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11B" w:rsidRPr="00A91A49" w:rsidRDefault="0036511B" w:rsidP="00A91A4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91A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Рассмотрено на заседании кафедры                        </w:t>
      </w:r>
      <w:r w:rsidR="00BD2D86" w:rsidRPr="00A91A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</w:t>
      </w:r>
      <w:r w:rsidRPr="00A91A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="00BD2D86" w:rsidRPr="00A91A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Pr="00A91A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BD2D86" w:rsidRPr="00A91A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A91A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Утверждено</w:t>
      </w:r>
      <w:proofErr w:type="gramEnd"/>
      <w:r w:rsidRPr="00A91A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Приказом №  </w:t>
      </w:r>
      <w:r w:rsidR="00A91A49">
        <w:rPr>
          <w:rFonts w:ascii="Times New Roman" w:hAnsi="Times New Roman" w:cs="Times New Roman"/>
          <w:color w:val="000000" w:themeColor="text1"/>
          <w:sz w:val="24"/>
          <w:szCs w:val="24"/>
        </w:rPr>
        <w:t>230</w:t>
      </w:r>
      <w:r w:rsidRPr="00A91A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-У                                                                                                                                 </w:t>
      </w:r>
    </w:p>
    <w:p w:rsidR="0036511B" w:rsidRPr="00A91A49" w:rsidRDefault="00A91A49" w:rsidP="00A91A4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Протокол № 1 от «25»  августа 2021 года</w:t>
      </w:r>
      <w:r w:rsidR="0036511B" w:rsidRPr="00A91A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</w:t>
      </w:r>
      <w:r w:rsidR="00BD2D86" w:rsidRPr="00A91A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</w:t>
      </w:r>
      <w:r w:rsidR="0036511B" w:rsidRPr="00A91A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от «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</w:rPr>
        <w:t>26» августа 2021 года</w:t>
      </w:r>
      <w:r w:rsidR="0036511B" w:rsidRPr="00A91A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36511B" w:rsidRPr="00A91A49" w:rsidRDefault="0036511B" w:rsidP="00A91A4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6511B" w:rsidRPr="00A91A49" w:rsidRDefault="0036511B" w:rsidP="00A91A4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6511B" w:rsidRPr="00A91A49" w:rsidRDefault="0036511B" w:rsidP="00A91A4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6511B" w:rsidRPr="00A91A49" w:rsidRDefault="0036511B" w:rsidP="00A91A4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91A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Рабочая программа на 2021-2022 учебный год</w:t>
      </w:r>
    </w:p>
    <w:p w:rsidR="0036511B" w:rsidRPr="00A91A49" w:rsidRDefault="0036511B" w:rsidP="00A91A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511B" w:rsidRPr="00A91A49" w:rsidRDefault="0036511B" w:rsidP="00A91A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1A49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A91A49">
        <w:rPr>
          <w:rFonts w:ascii="Times New Roman" w:hAnsi="Times New Roman" w:cs="Times New Roman"/>
          <w:sz w:val="24"/>
          <w:szCs w:val="24"/>
        </w:rPr>
        <w:t xml:space="preserve"> окружающий мир </w:t>
      </w:r>
    </w:p>
    <w:p w:rsidR="0036511B" w:rsidRPr="00A91A49" w:rsidRDefault="0036511B" w:rsidP="00A91A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1A49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A91A49">
        <w:rPr>
          <w:rFonts w:ascii="Times New Roman" w:hAnsi="Times New Roman" w:cs="Times New Roman"/>
          <w:sz w:val="24"/>
          <w:szCs w:val="24"/>
        </w:rPr>
        <w:t xml:space="preserve">  Каратаева Светлана </w:t>
      </w:r>
      <w:proofErr w:type="spellStart"/>
      <w:r w:rsidRPr="00A91A49">
        <w:rPr>
          <w:rFonts w:ascii="Times New Roman" w:hAnsi="Times New Roman" w:cs="Times New Roman"/>
          <w:sz w:val="24"/>
          <w:szCs w:val="24"/>
        </w:rPr>
        <w:t>Адиславовна</w:t>
      </w:r>
      <w:proofErr w:type="spellEnd"/>
      <w:r w:rsidRPr="00A91A49">
        <w:rPr>
          <w:rFonts w:ascii="Times New Roman" w:hAnsi="Times New Roman" w:cs="Times New Roman"/>
          <w:sz w:val="24"/>
          <w:szCs w:val="24"/>
        </w:rPr>
        <w:t>, высшая квалификационная  категория</w:t>
      </w:r>
    </w:p>
    <w:p w:rsidR="0036511B" w:rsidRPr="00A91A49" w:rsidRDefault="0036511B" w:rsidP="00A91A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1A49">
        <w:rPr>
          <w:rFonts w:ascii="Times New Roman" w:hAnsi="Times New Roman" w:cs="Times New Roman"/>
          <w:sz w:val="24"/>
          <w:szCs w:val="24"/>
        </w:rPr>
        <w:t xml:space="preserve">                   Борисова Юлия Викторовна, высшая квалификационная  категория</w:t>
      </w:r>
    </w:p>
    <w:p w:rsidR="0036511B" w:rsidRPr="00A91A49" w:rsidRDefault="0036511B" w:rsidP="00A91A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1A49">
        <w:rPr>
          <w:rFonts w:ascii="Times New Roman" w:hAnsi="Times New Roman" w:cs="Times New Roman"/>
          <w:b/>
          <w:sz w:val="24"/>
          <w:szCs w:val="24"/>
        </w:rPr>
        <w:t>Класс:</w:t>
      </w:r>
      <w:r w:rsidRPr="00A91A49">
        <w:rPr>
          <w:rFonts w:ascii="Times New Roman" w:hAnsi="Times New Roman" w:cs="Times New Roman"/>
          <w:sz w:val="24"/>
          <w:szCs w:val="24"/>
        </w:rPr>
        <w:t xml:space="preserve">1А, Б, В, Г  </w:t>
      </w:r>
      <w:r w:rsidRPr="00A91A49">
        <w:rPr>
          <w:rFonts w:ascii="Times New Roman" w:hAnsi="Times New Roman" w:cs="Times New Roman"/>
          <w:b/>
          <w:sz w:val="24"/>
          <w:szCs w:val="24"/>
        </w:rPr>
        <w:t>НОО</w:t>
      </w:r>
    </w:p>
    <w:p w:rsidR="0036511B" w:rsidRPr="00A91A49" w:rsidRDefault="0036511B" w:rsidP="00A91A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1A49">
        <w:rPr>
          <w:rFonts w:ascii="Times New Roman" w:hAnsi="Times New Roman" w:cs="Times New Roman"/>
          <w:b/>
          <w:sz w:val="24"/>
          <w:szCs w:val="24"/>
        </w:rPr>
        <w:t>Количество часов:</w:t>
      </w:r>
      <w:r w:rsidRPr="00A91A49">
        <w:rPr>
          <w:rFonts w:ascii="Times New Roman" w:hAnsi="Times New Roman" w:cs="Times New Roman"/>
          <w:sz w:val="24"/>
          <w:szCs w:val="24"/>
        </w:rPr>
        <w:t xml:space="preserve"> всего: 66 в год, в неделю: 2 часа</w:t>
      </w:r>
    </w:p>
    <w:p w:rsidR="0036511B" w:rsidRPr="00A91A49" w:rsidRDefault="0036511B" w:rsidP="00A91A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1A49">
        <w:rPr>
          <w:rFonts w:ascii="Times New Roman" w:hAnsi="Times New Roman" w:cs="Times New Roman"/>
          <w:b/>
          <w:sz w:val="24"/>
          <w:szCs w:val="24"/>
        </w:rPr>
        <w:t xml:space="preserve">Уровень изучения: </w:t>
      </w:r>
      <w:r w:rsidRPr="00A91A49">
        <w:rPr>
          <w:rFonts w:ascii="Times New Roman" w:hAnsi="Times New Roman" w:cs="Times New Roman"/>
          <w:sz w:val="24"/>
          <w:szCs w:val="24"/>
        </w:rPr>
        <w:t>базовый</w:t>
      </w:r>
    </w:p>
    <w:p w:rsidR="0036511B" w:rsidRPr="00A91A49" w:rsidRDefault="0036511B" w:rsidP="00A91A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511B" w:rsidRPr="00A91A49" w:rsidRDefault="0036511B" w:rsidP="00A91A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1A49">
        <w:rPr>
          <w:rFonts w:ascii="Times New Roman" w:hAnsi="Times New Roman" w:cs="Times New Roman"/>
          <w:b/>
          <w:sz w:val="24"/>
          <w:szCs w:val="24"/>
        </w:rPr>
        <w:t>Программно-методическое обеспечение:</w:t>
      </w:r>
    </w:p>
    <w:p w:rsidR="0036511B" w:rsidRPr="00A91A49" w:rsidRDefault="0036511B" w:rsidP="00A91A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1A49">
        <w:rPr>
          <w:rFonts w:ascii="Times New Roman" w:hAnsi="Times New Roman" w:cs="Times New Roman"/>
          <w:b/>
          <w:sz w:val="24"/>
          <w:szCs w:val="24"/>
        </w:rPr>
        <w:t>Учебник:</w:t>
      </w:r>
      <w:r w:rsidRPr="00A91A49">
        <w:rPr>
          <w:rFonts w:ascii="Times New Roman" w:hAnsi="Times New Roman" w:cs="Times New Roman"/>
          <w:sz w:val="24"/>
          <w:szCs w:val="24"/>
        </w:rPr>
        <w:t xml:space="preserve"> Окружающий мир. 1 класс: учебник / Е.В. </w:t>
      </w:r>
      <w:proofErr w:type="spellStart"/>
      <w:r w:rsidRPr="00A91A49">
        <w:rPr>
          <w:rFonts w:ascii="Times New Roman" w:hAnsi="Times New Roman" w:cs="Times New Roman"/>
          <w:sz w:val="24"/>
          <w:szCs w:val="24"/>
        </w:rPr>
        <w:t>Чудинова</w:t>
      </w:r>
      <w:proofErr w:type="spellEnd"/>
      <w:r w:rsidRPr="00A91A49">
        <w:rPr>
          <w:rFonts w:ascii="Times New Roman" w:hAnsi="Times New Roman" w:cs="Times New Roman"/>
          <w:sz w:val="24"/>
          <w:szCs w:val="24"/>
        </w:rPr>
        <w:t xml:space="preserve">, Е.Н. </w:t>
      </w:r>
      <w:proofErr w:type="spellStart"/>
      <w:r w:rsidRPr="00A91A49">
        <w:rPr>
          <w:rFonts w:ascii="Times New Roman" w:hAnsi="Times New Roman" w:cs="Times New Roman"/>
          <w:sz w:val="24"/>
          <w:szCs w:val="24"/>
        </w:rPr>
        <w:t>Букварёва</w:t>
      </w:r>
      <w:proofErr w:type="spellEnd"/>
      <w:r w:rsidRPr="00A91A49">
        <w:rPr>
          <w:rFonts w:ascii="Times New Roman" w:hAnsi="Times New Roman" w:cs="Times New Roman"/>
          <w:sz w:val="24"/>
          <w:szCs w:val="24"/>
        </w:rPr>
        <w:t xml:space="preserve">. – 3-е изд., стереотип. – М.: Просвещение, 2021. – 95, </w:t>
      </w:r>
      <w:r w:rsidRPr="00A91A49">
        <w:rPr>
          <w:rFonts w:ascii="Times New Roman" w:hAnsi="Times New Roman" w:cs="Times New Roman"/>
          <w:sz w:val="24"/>
          <w:szCs w:val="24"/>
        </w:rPr>
        <w:sym w:font="Symbol" w:char="F05B"/>
      </w:r>
      <w:r w:rsidRPr="00A91A49">
        <w:rPr>
          <w:rFonts w:ascii="Times New Roman" w:hAnsi="Times New Roman" w:cs="Times New Roman"/>
          <w:sz w:val="24"/>
          <w:szCs w:val="24"/>
        </w:rPr>
        <w:t>1</w:t>
      </w:r>
      <w:r w:rsidRPr="00A91A49">
        <w:rPr>
          <w:rFonts w:ascii="Times New Roman" w:hAnsi="Times New Roman" w:cs="Times New Roman"/>
          <w:sz w:val="24"/>
          <w:szCs w:val="24"/>
        </w:rPr>
        <w:sym w:font="Symbol" w:char="F05D"/>
      </w:r>
      <w:r w:rsidRPr="00A91A49">
        <w:rPr>
          <w:rFonts w:ascii="Times New Roman" w:hAnsi="Times New Roman" w:cs="Times New Roman"/>
          <w:sz w:val="24"/>
          <w:szCs w:val="24"/>
        </w:rPr>
        <w:t xml:space="preserve"> с.: ил.</w:t>
      </w:r>
    </w:p>
    <w:p w:rsidR="0036511B" w:rsidRPr="00A91A49" w:rsidRDefault="0036511B" w:rsidP="00A91A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1A49">
        <w:rPr>
          <w:rFonts w:ascii="Times New Roman" w:hAnsi="Times New Roman" w:cs="Times New Roman"/>
          <w:b/>
          <w:sz w:val="24"/>
          <w:szCs w:val="24"/>
        </w:rPr>
        <w:t>Рабочая программа:</w:t>
      </w:r>
      <w:r w:rsidRPr="00A91A49">
        <w:rPr>
          <w:rFonts w:ascii="Times New Roman" w:hAnsi="Times New Roman" w:cs="Times New Roman"/>
          <w:sz w:val="24"/>
          <w:szCs w:val="24"/>
        </w:rPr>
        <w:t xml:space="preserve"> Примерная рабочая программа начального общего образования. Окружающий мир (для 1–4 классов образовательных организаций). – Москва, 2021</w:t>
      </w:r>
    </w:p>
    <w:p w:rsidR="0036511B" w:rsidRPr="00A91A49" w:rsidRDefault="0036511B" w:rsidP="00A91A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1A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Методическое пособие</w:t>
      </w:r>
      <w:r w:rsidRPr="00A91A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Методика преподавания курса «Окружающий мир». 1 класс: пособие для учителя. / Е.В. </w:t>
      </w:r>
      <w:proofErr w:type="spellStart"/>
      <w:r w:rsidRPr="00A91A49">
        <w:rPr>
          <w:rFonts w:ascii="Times New Roman" w:hAnsi="Times New Roman" w:cs="Times New Roman"/>
          <w:color w:val="000000" w:themeColor="text1"/>
          <w:sz w:val="24"/>
          <w:szCs w:val="24"/>
        </w:rPr>
        <w:t>Чудинова</w:t>
      </w:r>
      <w:proofErr w:type="spellEnd"/>
      <w:r w:rsidRPr="00A91A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Е.Н. </w:t>
      </w:r>
      <w:proofErr w:type="spellStart"/>
      <w:r w:rsidRPr="00A91A49">
        <w:rPr>
          <w:rFonts w:ascii="Times New Roman" w:hAnsi="Times New Roman" w:cs="Times New Roman"/>
          <w:color w:val="000000" w:themeColor="text1"/>
          <w:sz w:val="24"/>
          <w:szCs w:val="24"/>
        </w:rPr>
        <w:t>Букварёва</w:t>
      </w:r>
      <w:proofErr w:type="spellEnd"/>
      <w:r w:rsidRPr="00A91A49">
        <w:rPr>
          <w:rFonts w:ascii="Times New Roman" w:hAnsi="Times New Roman" w:cs="Times New Roman"/>
          <w:color w:val="000000" w:themeColor="text1"/>
          <w:sz w:val="24"/>
          <w:szCs w:val="24"/>
        </w:rPr>
        <w:t>.- М.: БИНОМ. Лаборатория знаний, 2019. – 195 с.: ил.</w:t>
      </w:r>
    </w:p>
    <w:p w:rsidR="0036511B" w:rsidRPr="00A91A49" w:rsidRDefault="0036511B" w:rsidP="00A91A4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91A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Оценочные материалы</w:t>
      </w:r>
      <w:r w:rsidRPr="00A91A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Окружающий мир. 1 класс: проверочные работы: пособие для учащихся </w:t>
      </w:r>
      <w:proofErr w:type="spellStart"/>
      <w:r w:rsidRPr="00A91A49">
        <w:rPr>
          <w:rFonts w:ascii="Times New Roman" w:hAnsi="Times New Roman" w:cs="Times New Roman"/>
          <w:color w:val="000000" w:themeColor="text1"/>
          <w:sz w:val="24"/>
          <w:szCs w:val="24"/>
        </w:rPr>
        <w:t>общеобразоват</w:t>
      </w:r>
      <w:proofErr w:type="spellEnd"/>
      <w:r w:rsidRPr="00A91A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A91A49">
        <w:rPr>
          <w:rFonts w:ascii="Times New Roman" w:hAnsi="Times New Roman" w:cs="Times New Roman"/>
          <w:color w:val="000000" w:themeColor="text1"/>
          <w:sz w:val="24"/>
          <w:szCs w:val="24"/>
        </w:rPr>
        <w:t>организ</w:t>
      </w:r>
      <w:proofErr w:type="spellEnd"/>
      <w:r w:rsidRPr="00A91A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/ </w:t>
      </w:r>
      <w:proofErr w:type="spellStart"/>
      <w:r w:rsidRPr="00A91A49">
        <w:rPr>
          <w:rFonts w:ascii="Times New Roman" w:hAnsi="Times New Roman" w:cs="Times New Roman"/>
          <w:color w:val="000000" w:themeColor="text1"/>
          <w:sz w:val="24"/>
          <w:szCs w:val="24"/>
        </w:rPr>
        <w:t>Е.В.Чудинова</w:t>
      </w:r>
      <w:proofErr w:type="spellEnd"/>
      <w:r w:rsidRPr="00A91A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– 10-е изд. – М: ВИТА-ПРЕСС, 2018. – 48 </w:t>
      </w:r>
      <w:proofErr w:type="spellStart"/>
      <w:r w:rsidRPr="00A91A49">
        <w:rPr>
          <w:rFonts w:ascii="Times New Roman" w:hAnsi="Times New Roman" w:cs="Times New Roman"/>
          <w:color w:val="000000" w:themeColor="text1"/>
          <w:sz w:val="24"/>
          <w:szCs w:val="24"/>
        </w:rPr>
        <w:t>с.</w:t>
      </w:r>
      <w:proofErr w:type="gramStart"/>
      <w:r w:rsidRPr="00A91A49">
        <w:rPr>
          <w:rFonts w:ascii="Times New Roman" w:hAnsi="Times New Roman" w:cs="Times New Roman"/>
          <w:color w:val="000000" w:themeColor="text1"/>
          <w:sz w:val="24"/>
          <w:szCs w:val="24"/>
        </w:rPr>
        <w:t>:и</w:t>
      </w:r>
      <w:proofErr w:type="gramEnd"/>
      <w:r w:rsidRPr="00A91A49">
        <w:rPr>
          <w:rFonts w:ascii="Times New Roman" w:hAnsi="Times New Roman" w:cs="Times New Roman"/>
          <w:color w:val="000000" w:themeColor="text1"/>
          <w:sz w:val="24"/>
          <w:szCs w:val="24"/>
        </w:rPr>
        <w:t>л</w:t>
      </w:r>
      <w:proofErr w:type="spellEnd"/>
      <w:r w:rsidRPr="00A91A4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6511B" w:rsidRPr="00A91A49" w:rsidRDefault="0036511B" w:rsidP="00A91A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Поурочное тематическое планирование составлено на основе: </w:t>
      </w:r>
      <w:r w:rsidRPr="00A91A49">
        <w:rPr>
          <w:rFonts w:ascii="Times New Roman" w:hAnsi="Times New Roman" w:cs="Times New Roman"/>
          <w:sz w:val="24"/>
          <w:szCs w:val="24"/>
        </w:rPr>
        <w:t>Примерная рабочая программа начального общего образования. Окружающий мир (для 1–4 классов образовательных организаций). – Москва, 2021</w:t>
      </w:r>
    </w:p>
    <w:p w:rsidR="0036511B" w:rsidRPr="00A91A49" w:rsidRDefault="0036511B" w:rsidP="00A91A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511B" w:rsidRPr="00A91A49" w:rsidRDefault="0036511B" w:rsidP="00A91A4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6511B" w:rsidRPr="00A91A49" w:rsidRDefault="0036511B" w:rsidP="00A91A4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6511B" w:rsidRPr="00A91A49" w:rsidRDefault="0036511B" w:rsidP="00A91A4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6511B" w:rsidRPr="00A91A49" w:rsidRDefault="0036511B" w:rsidP="00A91A4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91A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Бийск, 2021</w:t>
      </w:r>
    </w:p>
    <w:p w:rsidR="0036511B" w:rsidRPr="00A91A49" w:rsidRDefault="0036511B" w:rsidP="00A91A49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1A49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36511B" w:rsidRPr="00A91A49" w:rsidRDefault="0036511B" w:rsidP="00A91A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A49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:rsidR="0036511B" w:rsidRPr="00A91A49" w:rsidRDefault="0036511B" w:rsidP="00A91A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511B" w:rsidRPr="00A91A49" w:rsidRDefault="0036511B" w:rsidP="00A91A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1A49">
        <w:rPr>
          <w:rFonts w:ascii="Times New Roman" w:hAnsi="Times New Roman" w:cs="Times New Roman"/>
          <w:i/>
          <w:sz w:val="24"/>
          <w:szCs w:val="24"/>
        </w:rPr>
        <w:t>Человек и общество.</w:t>
      </w:r>
      <w:r w:rsidRPr="00A91A49">
        <w:rPr>
          <w:rFonts w:ascii="Times New Roman" w:hAnsi="Times New Roman" w:cs="Times New Roman"/>
          <w:sz w:val="24"/>
          <w:szCs w:val="24"/>
        </w:rPr>
        <w:t xml:space="preserve"> Школьные традиции и праздники, совместная деятельность с одноклассниками. Адрес школы. Классный, школьный коллектив, совместная учёба, игры, отдых. Друзья, взаимоотношения между ними; ценность дружбы, согласия, взаимной помощи. </w:t>
      </w:r>
    </w:p>
    <w:p w:rsidR="0036511B" w:rsidRPr="00A91A49" w:rsidRDefault="0036511B" w:rsidP="00A91A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1A49">
        <w:rPr>
          <w:rFonts w:ascii="Times New Roman" w:hAnsi="Times New Roman" w:cs="Times New Roman"/>
          <w:sz w:val="24"/>
          <w:szCs w:val="24"/>
        </w:rPr>
        <w:t>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месте, режим труда и отдыха.</w:t>
      </w:r>
    </w:p>
    <w:p w:rsidR="0036511B" w:rsidRPr="00A91A49" w:rsidRDefault="0036511B" w:rsidP="00A91A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1A49">
        <w:rPr>
          <w:rFonts w:ascii="Times New Roman" w:hAnsi="Times New Roman" w:cs="Times New Roman"/>
          <w:sz w:val="24"/>
          <w:szCs w:val="24"/>
        </w:rPr>
        <w:t>Россия Москва — столица России Народы России. Первоначальные сведения о родном крае. Название своего населённого пункта (города, села), региона. Культурные  объекты  родного края.  Ценность и красота рукотворного мира.  Правила поведения в социуме.</w:t>
      </w:r>
    </w:p>
    <w:p w:rsidR="0036511B" w:rsidRPr="00A91A49" w:rsidRDefault="0036511B" w:rsidP="00A91A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1A49">
        <w:rPr>
          <w:rFonts w:ascii="Times New Roman" w:hAnsi="Times New Roman" w:cs="Times New Roman"/>
          <w:sz w:val="24"/>
          <w:szCs w:val="24"/>
        </w:rPr>
        <w:t xml:space="preserve">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 </w:t>
      </w:r>
    </w:p>
    <w:p w:rsidR="0036511B" w:rsidRPr="00A91A49" w:rsidRDefault="0036511B" w:rsidP="00A91A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1A49">
        <w:rPr>
          <w:rFonts w:ascii="Times New Roman" w:hAnsi="Times New Roman" w:cs="Times New Roman"/>
          <w:i/>
          <w:sz w:val="24"/>
          <w:szCs w:val="24"/>
        </w:rPr>
        <w:t>Человек и природа</w:t>
      </w:r>
      <w:r w:rsidRPr="00A91A49">
        <w:rPr>
          <w:rFonts w:ascii="Times New Roman" w:hAnsi="Times New Roman" w:cs="Times New Roman"/>
          <w:sz w:val="24"/>
          <w:szCs w:val="24"/>
        </w:rPr>
        <w:t>. Природа  и  предметы,  созданные  человеком. Природные материалы. Бережное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36511B" w:rsidRPr="00A91A49" w:rsidRDefault="0036511B" w:rsidP="00A91A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1A49">
        <w:rPr>
          <w:rFonts w:ascii="Times New Roman" w:hAnsi="Times New Roman" w:cs="Times New Roman"/>
          <w:sz w:val="24"/>
          <w:szCs w:val="24"/>
        </w:rPr>
        <w:t xml:space="preserve">Растения ближайшего окружения (узнавание, называние, краткое описание). Лиственные и хвойные растения. Дикорастущие и культурные растения.   </w:t>
      </w:r>
      <w:proofErr w:type="gramStart"/>
      <w:r w:rsidRPr="00A91A49">
        <w:rPr>
          <w:rFonts w:ascii="Times New Roman" w:hAnsi="Times New Roman" w:cs="Times New Roman"/>
          <w:sz w:val="24"/>
          <w:szCs w:val="24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A91A4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91A49">
        <w:rPr>
          <w:rFonts w:ascii="Times New Roman" w:hAnsi="Times New Roman" w:cs="Times New Roman"/>
          <w:sz w:val="24"/>
          <w:szCs w:val="24"/>
        </w:rPr>
        <w:t xml:space="preserve">Комнатные растения, правила содержания и ухода, насекомые, птицы, рыбы и др.) Главные особенности животных — представителей одной группы: насекомые — </w:t>
      </w:r>
      <w:proofErr w:type="spellStart"/>
      <w:r w:rsidRPr="00A91A49">
        <w:rPr>
          <w:rFonts w:ascii="Times New Roman" w:hAnsi="Times New Roman" w:cs="Times New Roman"/>
          <w:sz w:val="24"/>
          <w:szCs w:val="24"/>
        </w:rPr>
        <w:t>шестиногие</w:t>
      </w:r>
      <w:proofErr w:type="spellEnd"/>
      <w:r w:rsidRPr="00A91A49">
        <w:rPr>
          <w:rFonts w:ascii="Times New Roman" w:hAnsi="Times New Roman" w:cs="Times New Roman"/>
          <w:sz w:val="24"/>
          <w:szCs w:val="24"/>
        </w:rPr>
        <w:t>, звери — млекопитающие, рыбы — живут в воде, плавают и др. Домашние и дикие животные (различия в условиях жизни).</w:t>
      </w:r>
      <w:proofErr w:type="gramEnd"/>
      <w:r w:rsidRPr="00A91A49">
        <w:rPr>
          <w:rFonts w:ascii="Times New Roman" w:hAnsi="Times New Roman" w:cs="Times New Roman"/>
          <w:sz w:val="24"/>
          <w:szCs w:val="24"/>
        </w:rPr>
        <w:t xml:space="preserve"> Забота о домашних питомцах.</w:t>
      </w:r>
    </w:p>
    <w:p w:rsidR="0036511B" w:rsidRPr="00A91A49" w:rsidRDefault="0036511B" w:rsidP="00A91A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1A49">
        <w:rPr>
          <w:rFonts w:ascii="Times New Roman" w:hAnsi="Times New Roman" w:cs="Times New Roman"/>
          <w:i/>
          <w:sz w:val="24"/>
          <w:szCs w:val="24"/>
        </w:rPr>
        <w:t>Правила безопасной жизни.</w:t>
      </w:r>
      <w:r w:rsidRPr="00A91A49">
        <w:rPr>
          <w:rFonts w:ascii="Times New Roman" w:hAnsi="Times New Roman" w:cs="Times New Roman"/>
          <w:sz w:val="24"/>
          <w:szCs w:val="24"/>
        </w:rPr>
        <w:t xml:space="preserve"> 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электроприборами.</w:t>
      </w:r>
    </w:p>
    <w:p w:rsidR="0036511B" w:rsidRPr="00A91A49" w:rsidRDefault="0036511B" w:rsidP="00A91A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1A49">
        <w:rPr>
          <w:rFonts w:ascii="Times New Roman" w:hAnsi="Times New Roman" w:cs="Times New Roman"/>
          <w:sz w:val="24"/>
          <w:szCs w:val="24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36511B" w:rsidRPr="00A91A49" w:rsidRDefault="0036511B" w:rsidP="00A91A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1A49">
        <w:rPr>
          <w:rFonts w:ascii="Times New Roman" w:hAnsi="Times New Roman" w:cs="Times New Roman"/>
          <w:sz w:val="24"/>
          <w:szCs w:val="24"/>
        </w:rPr>
        <w:t>Безопасность в сети Интернет: электронный дневник и эле тронные ресурсы школы.</w:t>
      </w:r>
    </w:p>
    <w:p w:rsidR="0036511B" w:rsidRPr="00A91A49" w:rsidRDefault="0036511B" w:rsidP="00A91A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1A49">
        <w:rPr>
          <w:rFonts w:ascii="Times New Roman" w:hAnsi="Times New Roman" w:cs="Times New Roman"/>
          <w:sz w:val="24"/>
          <w:szCs w:val="24"/>
        </w:rPr>
        <w:t xml:space="preserve">Правила безопасного поведения пассажира. Безопасное поведение на велосипеде. </w:t>
      </w:r>
    </w:p>
    <w:p w:rsidR="0036511B" w:rsidRPr="00A91A49" w:rsidRDefault="0036511B" w:rsidP="00A91A4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511B" w:rsidRPr="00A91A49" w:rsidRDefault="0036511B" w:rsidP="00A91A49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91A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:rsidR="0036511B" w:rsidRPr="00A91A49" w:rsidRDefault="0036511B" w:rsidP="00A91A4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91A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ПЛАНИРУЕМЫЕ РЕЗУЛЬТАТЫ</w:t>
      </w:r>
    </w:p>
    <w:p w:rsidR="0036511B" w:rsidRPr="00A91A49" w:rsidRDefault="0036511B" w:rsidP="00A91A4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6511B" w:rsidRPr="00A91A49" w:rsidRDefault="0036511B" w:rsidP="00A91A4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91A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Изучение окружающего мира в начальной  школе дает возможность достижения </w:t>
      </w:r>
      <w:proofErr w:type="gramStart"/>
      <w:r w:rsidRPr="00A91A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обучающимися</w:t>
      </w:r>
      <w:proofErr w:type="gramEnd"/>
      <w:r w:rsidRPr="00A91A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следующих результатов:</w:t>
      </w:r>
    </w:p>
    <w:p w:rsidR="0036511B" w:rsidRPr="00A91A49" w:rsidRDefault="0036511B" w:rsidP="00A91A4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6511B" w:rsidRPr="00A91A49" w:rsidRDefault="0036511B" w:rsidP="00A91A4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91A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Личностные результаты</w:t>
      </w:r>
    </w:p>
    <w:p w:rsidR="0036511B" w:rsidRPr="00A91A49" w:rsidRDefault="0036511B" w:rsidP="00A91A49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A91A49">
        <w:rPr>
          <w:rFonts w:ascii="Times New Roman" w:hAnsi="Times New Roman" w:cs="Times New Roman"/>
          <w:b/>
          <w:i/>
          <w:color w:val="000000" w:themeColor="text1"/>
          <w:w w:val="115"/>
          <w:sz w:val="24"/>
          <w:szCs w:val="24"/>
        </w:rPr>
        <w:t>Гражданско-патриотическое</w:t>
      </w:r>
      <w:r w:rsidRPr="00A91A49">
        <w:rPr>
          <w:rFonts w:ascii="Times New Roman" w:hAnsi="Times New Roman" w:cs="Times New Roman"/>
          <w:b/>
          <w:i/>
          <w:color w:val="000000" w:themeColor="text1"/>
          <w:spacing w:val="28"/>
          <w:w w:val="115"/>
          <w:sz w:val="24"/>
          <w:szCs w:val="24"/>
        </w:rPr>
        <w:t xml:space="preserve"> </w:t>
      </w:r>
      <w:r w:rsidRPr="00A91A49">
        <w:rPr>
          <w:rFonts w:ascii="Times New Roman" w:hAnsi="Times New Roman" w:cs="Times New Roman"/>
          <w:b/>
          <w:i/>
          <w:color w:val="000000" w:themeColor="text1"/>
          <w:w w:val="115"/>
          <w:sz w:val="24"/>
          <w:szCs w:val="24"/>
        </w:rPr>
        <w:t>воспитание:</w:t>
      </w:r>
    </w:p>
    <w:p w:rsidR="0036511B" w:rsidRPr="00A91A49" w:rsidRDefault="0036511B" w:rsidP="00A91A49">
      <w:pPr>
        <w:pStyle w:val="a6"/>
        <w:numPr>
          <w:ilvl w:val="0"/>
          <w:numId w:val="5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становление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ценностного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отношения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к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своей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Родине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—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России;</w:t>
      </w:r>
    </w:p>
    <w:p w:rsidR="0036511B" w:rsidRPr="00A91A49" w:rsidRDefault="0036511B" w:rsidP="00A91A49">
      <w:pPr>
        <w:pStyle w:val="a6"/>
        <w:numPr>
          <w:ilvl w:val="0"/>
          <w:numId w:val="5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осознание</w:t>
      </w:r>
      <w:r w:rsidRPr="00A91A49">
        <w:rPr>
          <w:color w:val="000000" w:themeColor="text1"/>
          <w:spacing w:val="8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своей</w:t>
      </w:r>
      <w:r w:rsidRPr="00A91A49">
        <w:rPr>
          <w:color w:val="000000" w:themeColor="text1"/>
          <w:spacing w:val="8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этнокультурной</w:t>
      </w:r>
      <w:r w:rsidRPr="00A91A49">
        <w:rPr>
          <w:color w:val="000000" w:themeColor="text1"/>
          <w:spacing w:val="8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</w:t>
      </w:r>
      <w:r w:rsidRPr="00A91A49">
        <w:rPr>
          <w:color w:val="000000" w:themeColor="text1"/>
          <w:spacing w:val="8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российской</w:t>
      </w:r>
      <w:r w:rsidRPr="00A91A49">
        <w:rPr>
          <w:color w:val="000000" w:themeColor="text1"/>
          <w:spacing w:val="8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гражданской</w:t>
      </w:r>
      <w:r w:rsidRPr="00A91A49">
        <w:rPr>
          <w:color w:val="000000" w:themeColor="text1"/>
          <w:spacing w:val="-44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идентичности;</w:t>
      </w:r>
    </w:p>
    <w:p w:rsidR="0036511B" w:rsidRPr="00A91A49" w:rsidRDefault="0036511B" w:rsidP="00A91A49">
      <w:pPr>
        <w:pStyle w:val="a6"/>
        <w:numPr>
          <w:ilvl w:val="0"/>
          <w:numId w:val="5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10"/>
          <w:sz w:val="24"/>
          <w:szCs w:val="24"/>
        </w:rPr>
        <w:t>сопричастность</w:t>
      </w:r>
      <w:r w:rsidRPr="00A91A49">
        <w:rPr>
          <w:color w:val="000000" w:themeColor="text1"/>
          <w:spacing w:val="17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к</w:t>
      </w:r>
      <w:r w:rsidRPr="00A91A49">
        <w:rPr>
          <w:color w:val="000000" w:themeColor="text1"/>
          <w:spacing w:val="17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прошлому,</w:t>
      </w:r>
      <w:r w:rsidRPr="00A91A49">
        <w:rPr>
          <w:color w:val="000000" w:themeColor="text1"/>
          <w:spacing w:val="17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настоящему</w:t>
      </w:r>
      <w:r w:rsidRPr="00A91A49">
        <w:rPr>
          <w:color w:val="000000" w:themeColor="text1"/>
          <w:spacing w:val="17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и</w:t>
      </w:r>
      <w:r w:rsidRPr="00A91A49">
        <w:rPr>
          <w:color w:val="000000" w:themeColor="text1"/>
          <w:spacing w:val="17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будущему</w:t>
      </w:r>
      <w:r w:rsidRPr="00A91A49">
        <w:rPr>
          <w:color w:val="000000" w:themeColor="text1"/>
          <w:spacing w:val="17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своей</w:t>
      </w:r>
      <w:r w:rsidRPr="00A91A49">
        <w:rPr>
          <w:color w:val="000000" w:themeColor="text1"/>
          <w:spacing w:val="-45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страны</w:t>
      </w:r>
      <w:r w:rsidRPr="00A91A49">
        <w:rPr>
          <w:color w:val="000000" w:themeColor="text1"/>
          <w:spacing w:val="-2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и</w:t>
      </w:r>
      <w:r w:rsidRPr="00A91A49">
        <w:rPr>
          <w:color w:val="000000" w:themeColor="text1"/>
          <w:spacing w:val="-2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родного</w:t>
      </w:r>
      <w:r w:rsidRPr="00A91A49">
        <w:rPr>
          <w:color w:val="000000" w:themeColor="text1"/>
          <w:spacing w:val="-2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края;</w:t>
      </w:r>
    </w:p>
    <w:p w:rsidR="0036511B" w:rsidRPr="00A91A49" w:rsidRDefault="0036511B" w:rsidP="00A91A49">
      <w:pPr>
        <w:pStyle w:val="a6"/>
        <w:numPr>
          <w:ilvl w:val="0"/>
          <w:numId w:val="5"/>
        </w:numPr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10"/>
          <w:sz w:val="24"/>
          <w:szCs w:val="24"/>
        </w:rPr>
        <w:t>уважение</w:t>
      </w:r>
      <w:r w:rsidRPr="00A91A49">
        <w:rPr>
          <w:color w:val="000000" w:themeColor="text1"/>
          <w:spacing w:val="-7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к</w:t>
      </w:r>
      <w:r w:rsidRPr="00A91A49">
        <w:rPr>
          <w:color w:val="000000" w:themeColor="text1"/>
          <w:spacing w:val="-6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своему</w:t>
      </w:r>
      <w:r w:rsidRPr="00A91A49">
        <w:rPr>
          <w:color w:val="000000" w:themeColor="text1"/>
          <w:spacing w:val="-7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и</w:t>
      </w:r>
      <w:r w:rsidRPr="00A91A49">
        <w:rPr>
          <w:color w:val="000000" w:themeColor="text1"/>
          <w:spacing w:val="-6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другим</w:t>
      </w:r>
      <w:r w:rsidRPr="00A91A49">
        <w:rPr>
          <w:color w:val="000000" w:themeColor="text1"/>
          <w:spacing w:val="-7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народам;</w:t>
      </w:r>
    </w:p>
    <w:p w:rsidR="0036511B" w:rsidRPr="00A91A49" w:rsidRDefault="0036511B" w:rsidP="00A91A49">
      <w:pPr>
        <w:pStyle w:val="a6"/>
        <w:numPr>
          <w:ilvl w:val="0"/>
          <w:numId w:val="5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10"/>
          <w:sz w:val="24"/>
          <w:szCs w:val="24"/>
        </w:rPr>
        <w:t>первоначальные представления о человеке как члене обще</w:t>
      </w:r>
      <w:r w:rsidRPr="00A91A49">
        <w:rPr>
          <w:color w:val="000000" w:themeColor="text1"/>
          <w:spacing w:val="-1"/>
          <w:w w:val="110"/>
          <w:sz w:val="24"/>
          <w:szCs w:val="24"/>
        </w:rPr>
        <w:t>ства,</w:t>
      </w:r>
      <w:r w:rsidRPr="00A91A49">
        <w:rPr>
          <w:color w:val="000000" w:themeColor="text1"/>
          <w:spacing w:val="-11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spacing w:val="-1"/>
          <w:w w:val="110"/>
          <w:sz w:val="24"/>
          <w:szCs w:val="24"/>
        </w:rPr>
        <w:t>о</w:t>
      </w:r>
      <w:r w:rsidRPr="00A91A49">
        <w:rPr>
          <w:color w:val="000000" w:themeColor="text1"/>
          <w:spacing w:val="-10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spacing w:val="-1"/>
          <w:w w:val="110"/>
          <w:sz w:val="24"/>
          <w:szCs w:val="24"/>
        </w:rPr>
        <w:t>правах</w:t>
      </w:r>
      <w:r w:rsidRPr="00A91A49">
        <w:rPr>
          <w:color w:val="000000" w:themeColor="text1"/>
          <w:spacing w:val="-10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spacing w:val="-1"/>
          <w:w w:val="110"/>
          <w:sz w:val="24"/>
          <w:szCs w:val="24"/>
        </w:rPr>
        <w:t>и</w:t>
      </w:r>
      <w:r w:rsidRPr="00A91A49">
        <w:rPr>
          <w:color w:val="000000" w:themeColor="text1"/>
          <w:spacing w:val="-10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spacing w:val="-1"/>
          <w:w w:val="110"/>
          <w:sz w:val="24"/>
          <w:szCs w:val="24"/>
        </w:rPr>
        <w:t>ответственности,</w:t>
      </w:r>
      <w:r w:rsidRPr="00A91A49">
        <w:rPr>
          <w:color w:val="000000" w:themeColor="text1"/>
          <w:spacing w:val="-10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уважении</w:t>
      </w:r>
      <w:r w:rsidRPr="00A91A49">
        <w:rPr>
          <w:color w:val="000000" w:themeColor="text1"/>
          <w:spacing w:val="-10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и</w:t>
      </w:r>
      <w:r w:rsidRPr="00A91A49">
        <w:rPr>
          <w:color w:val="000000" w:themeColor="text1"/>
          <w:spacing w:val="-10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достоинстве</w:t>
      </w:r>
      <w:r w:rsidRPr="00A91A49">
        <w:rPr>
          <w:color w:val="000000" w:themeColor="text1"/>
          <w:spacing w:val="-10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человека, о нравственно-этических нормах поведения и правилах</w:t>
      </w:r>
      <w:r w:rsidRPr="00A91A49">
        <w:rPr>
          <w:color w:val="000000" w:themeColor="text1"/>
          <w:spacing w:val="-2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межличностных</w:t>
      </w:r>
      <w:r w:rsidRPr="00A91A49">
        <w:rPr>
          <w:color w:val="000000" w:themeColor="text1"/>
          <w:spacing w:val="-2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отношений.</w:t>
      </w:r>
    </w:p>
    <w:p w:rsidR="0036511B" w:rsidRPr="00A91A49" w:rsidRDefault="0036511B" w:rsidP="00A91A49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A91A49">
        <w:rPr>
          <w:rFonts w:ascii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Духовно-нравственное</w:t>
      </w:r>
      <w:r w:rsidRPr="00A91A49">
        <w:rPr>
          <w:rFonts w:ascii="Times New Roman" w:hAnsi="Times New Roman" w:cs="Times New Roman"/>
          <w:b/>
          <w:i/>
          <w:color w:val="000000" w:themeColor="text1"/>
          <w:spacing w:val="-13"/>
          <w:w w:val="120"/>
          <w:sz w:val="24"/>
          <w:szCs w:val="24"/>
        </w:rPr>
        <w:t xml:space="preserve"> </w:t>
      </w:r>
      <w:r w:rsidRPr="00A91A49">
        <w:rPr>
          <w:rFonts w:ascii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воспитание:</w:t>
      </w:r>
    </w:p>
    <w:p w:rsidR="0036511B" w:rsidRPr="00A91A49" w:rsidRDefault="0036511B" w:rsidP="00A91A49">
      <w:pPr>
        <w:pStyle w:val="a6"/>
        <w:numPr>
          <w:ilvl w:val="0"/>
          <w:numId w:val="6"/>
        </w:numPr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признание</w:t>
      </w:r>
      <w:r w:rsidRPr="00A91A49">
        <w:rPr>
          <w:color w:val="000000" w:themeColor="text1"/>
          <w:spacing w:val="27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индивидуальности</w:t>
      </w:r>
      <w:r w:rsidRPr="00A91A49">
        <w:rPr>
          <w:color w:val="000000" w:themeColor="text1"/>
          <w:spacing w:val="27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каждого</w:t>
      </w:r>
      <w:r w:rsidRPr="00A91A49">
        <w:rPr>
          <w:color w:val="000000" w:themeColor="text1"/>
          <w:spacing w:val="26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человека;</w:t>
      </w:r>
    </w:p>
    <w:p w:rsidR="0036511B" w:rsidRPr="00A91A49" w:rsidRDefault="0036511B" w:rsidP="00A91A49">
      <w:pPr>
        <w:pStyle w:val="a6"/>
        <w:numPr>
          <w:ilvl w:val="0"/>
          <w:numId w:val="6"/>
        </w:numPr>
        <w:ind w:right="155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проявление</w:t>
      </w:r>
      <w:r w:rsidRPr="00A91A49">
        <w:rPr>
          <w:color w:val="000000" w:themeColor="text1"/>
          <w:spacing w:val="2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 xml:space="preserve">сопереживания, </w:t>
      </w:r>
      <w:r w:rsidRPr="00A91A49">
        <w:rPr>
          <w:color w:val="000000" w:themeColor="text1"/>
          <w:spacing w:val="2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 xml:space="preserve">уважения </w:t>
      </w:r>
      <w:r w:rsidRPr="00A91A49">
        <w:rPr>
          <w:color w:val="000000" w:themeColor="text1"/>
          <w:spacing w:val="2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 xml:space="preserve">и </w:t>
      </w:r>
      <w:r w:rsidRPr="00A91A49">
        <w:rPr>
          <w:color w:val="000000" w:themeColor="text1"/>
          <w:spacing w:val="2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доброжелательности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к</w:t>
      </w:r>
      <w:r w:rsidRPr="00A91A49">
        <w:rPr>
          <w:color w:val="000000" w:themeColor="text1"/>
          <w:spacing w:val="2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другому</w:t>
      </w:r>
      <w:r w:rsidRPr="00A91A49">
        <w:rPr>
          <w:color w:val="000000" w:themeColor="text1"/>
          <w:spacing w:val="2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человеку;</w:t>
      </w:r>
    </w:p>
    <w:p w:rsidR="0036511B" w:rsidRPr="00A91A49" w:rsidRDefault="0036511B" w:rsidP="00A91A49">
      <w:pPr>
        <w:pStyle w:val="a6"/>
        <w:numPr>
          <w:ilvl w:val="0"/>
          <w:numId w:val="6"/>
        </w:numPr>
        <w:ind w:right="154"/>
        <w:jc w:val="both"/>
        <w:rPr>
          <w:color w:val="000000" w:themeColor="text1"/>
          <w:spacing w:val="1"/>
          <w:w w:val="110"/>
          <w:sz w:val="24"/>
          <w:szCs w:val="24"/>
        </w:rPr>
      </w:pPr>
      <w:r w:rsidRPr="00A91A49">
        <w:rPr>
          <w:color w:val="000000" w:themeColor="text1"/>
          <w:w w:val="110"/>
          <w:sz w:val="24"/>
          <w:szCs w:val="24"/>
        </w:rPr>
        <w:t>неприятие</w:t>
      </w:r>
      <w:r w:rsidRPr="00A91A49">
        <w:rPr>
          <w:color w:val="000000" w:themeColor="text1"/>
          <w:spacing w:val="2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любых</w:t>
      </w:r>
      <w:r w:rsidRPr="00A91A49">
        <w:rPr>
          <w:color w:val="000000" w:themeColor="text1"/>
          <w:spacing w:val="2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форм</w:t>
      </w:r>
      <w:r w:rsidRPr="00A91A49">
        <w:rPr>
          <w:color w:val="000000" w:themeColor="text1"/>
          <w:spacing w:val="3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поведения,</w:t>
      </w:r>
      <w:r w:rsidRPr="00A91A49">
        <w:rPr>
          <w:color w:val="000000" w:themeColor="text1"/>
          <w:spacing w:val="2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направленных</w:t>
      </w:r>
      <w:r w:rsidRPr="00A91A49">
        <w:rPr>
          <w:color w:val="000000" w:themeColor="text1"/>
          <w:spacing w:val="2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на</w:t>
      </w:r>
      <w:r w:rsidRPr="00A91A49">
        <w:rPr>
          <w:color w:val="000000" w:themeColor="text1"/>
          <w:spacing w:val="2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причинение физического и морального вреда другим людям</w:t>
      </w:r>
      <w:r w:rsidRPr="00A91A49">
        <w:rPr>
          <w:color w:val="000000" w:themeColor="text1"/>
          <w:spacing w:val="1"/>
          <w:w w:val="110"/>
          <w:sz w:val="24"/>
          <w:szCs w:val="24"/>
        </w:rPr>
        <w:t>.</w:t>
      </w:r>
    </w:p>
    <w:p w:rsidR="0036511B" w:rsidRPr="00A91A49" w:rsidRDefault="0036511B" w:rsidP="00A91A49">
      <w:pPr>
        <w:pStyle w:val="a6"/>
        <w:ind w:right="154"/>
        <w:jc w:val="both"/>
        <w:rPr>
          <w:b/>
          <w:i/>
          <w:color w:val="000000" w:themeColor="text1"/>
          <w:sz w:val="24"/>
          <w:szCs w:val="24"/>
        </w:rPr>
      </w:pPr>
      <w:r w:rsidRPr="00A91A49">
        <w:rPr>
          <w:b/>
          <w:i/>
          <w:color w:val="000000" w:themeColor="text1"/>
          <w:w w:val="110"/>
          <w:sz w:val="24"/>
          <w:szCs w:val="24"/>
        </w:rPr>
        <w:t>Эстетическое</w:t>
      </w:r>
      <w:r w:rsidRPr="00A91A49">
        <w:rPr>
          <w:b/>
          <w:i/>
          <w:color w:val="000000" w:themeColor="text1"/>
          <w:spacing w:val="-5"/>
          <w:w w:val="110"/>
          <w:sz w:val="24"/>
          <w:szCs w:val="24"/>
        </w:rPr>
        <w:t xml:space="preserve"> </w:t>
      </w:r>
      <w:r w:rsidRPr="00A91A49">
        <w:rPr>
          <w:b/>
          <w:i/>
          <w:color w:val="000000" w:themeColor="text1"/>
          <w:w w:val="110"/>
          <w:sz w:val="24"/>
          <w:szCs w:val="24"/>
        </w:rPr>
        <w:t>воспитание:</w:t>
      </w:r>
    </w:p>
    <w:p w:rsidR="0036511B" w:rsidRPr="00A91A49" w:rsidRDefault="0036511B" w:rsidP="00A91A49">
      <w:pPr>
        <w:pStyle w:val="a6"/>
        <w:numPr>
          <w:ilvl w:val="0"/>
          <w:numId w:val="7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1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</w:t>
      </w:r>
      <w:r w:rsidRPr="00A91A49">
        <w:rPr>
          <w:color w:val="000000" w:themeColor="text1"/>
          <w:spacing w:val="-4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и</w:t>
      </w:r>
      <w:r w:rsidRPr="00A91A49">
        <w:rPr>
          <w:color w:val="000000" w:themeColor="text1"/>
          <w:spacing w:val="-3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творчеству</w:t>
      </w:r>
      <w:r w:rsidRPr="00A91A49">
        <w:rPr>
          <w:color w:val="000000" w:themeColor="text1"/>
          <w:spacing w:val="-3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своего</w:t>
      </w:r>
      <w:r w:rsidRPr="00A91A49">
        <w:rPr>
          <w:color w:val="000000" w:themeColor="text1"/>
          <w:spacing w:val="-4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и</w:t>
      </w:r>
      <w:r w:rsidRPr="00A91A49">
        <w:rPr>
          <w:color w:val="000000" w:themeColor="text1"/>
          <w:spacing w:val="-3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других</w:t>
      </w:r>
      <w:r w:rsidRPr="00A91A49">
        <w:rPr>
          <w:color w:val="000000" w:themeColor="text1"/>
          <w:spacing w:val="-3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народов;</w:t>
      </w:r>
    </w:p>
    <w:p w:rsidR="0036511B" w:rsidRPr="00A91A49" w:rsidRDefault="0036511B" w:rsidP="00A91A49">
      <w:pPr>
        <w:pStyle w:val="a6"/>
        <w:numPr>
          <w:ilvl w:val="0"/>
          <w:numId w:val="7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10"/>
          <w:sz w:val="24"/>
          <w:szCs w:val="24"/>
        </w:rPr>
        <w:t>стремление к самовыражению в разных видах художественной</w:t>
      </w:r>
      <w:r w:rsidRPr="00A91A49">
        <w:rPr>
          <w:color w:val="000000" w:themeColor="text1"/>
          <w:spacing w:val="-3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деятельности</w:t>
      </w:r>
      <w:r w:rsidRPr="00A91A49">
        <w:rPr>
          <w:color w:val="000000" w:themeColor="text1"/>
          <w:w w:val="162"/>
          <w:sz w:val="24"/>
          <w:szCs w:val="24"/>
        </w:rPr>
        <w:t>.</w:t>
      </w:r>
    </w:p>
    <w:p w:rsidR="0036511B" w:rsidRPr="00A91A49" w:rsidRDefault="0036511B" w:rsidP="00A91A49">
      <w:pPr>
        <w:spacing w:after="0" w:line="240" w:lineRule="auto"/>
        <w:ind w:right="155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A91A49">
        <w:rPr>
          <w:rFonts w:ascii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Физическое</w:t>
      </w:r>
      <w:r w:rsidRPr="00A91A49">
        <w:rPr>
          <w:rFonts w:ascii="Times New Roman" w:hAnsi="Times New Roman" w:cs="Times New Roman"/>
          <w:b/>
          <w:i/>
          <w:color w:val="000000" w:themeColor="text1"/>
          <w:spacing w:val="5"/>
          <w:w w:val="120"/>
          <w:sz w:val="24"/>
          <w:szCs w:val="24"/>
        </w:rPr>
        <w:t xml:space="preserve"> </w:t>
      </w:r>
      <w:r w:rsidRPr="00A91A49">
        <w:rPr>
          <w:rFonts w:ascii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воспитание,</w:t>
      </w:r>
      <w:r w:rsidRPr="00A91A49">
        <w:rPr>
          <w:rFonts w:ascii="Times New Roman" w:hAnsi="Times New Roman" w:cs="Times New Roman"/>
          <w:b/>
          <w:i/>
          <w:color w:val="000000" w:themeColor="text1"/>
          <w:spacing w:val="5"/>
          <w:w w:val="120"/>
          <w:sz w:val="24"/>
          <w:szCs w:val="24"/>
        </w:rPr>
        <w:t xml:space="preserve"> </w:t>
      </w:r>
      <w:r w:rsidRPr="00A91A49">
        <w:rPr>
          <w:rFonts w:ascii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формирование</w:t>
      </w:r>
      <w:r w:rsidRPr="00A91A49">
        <w:rPr>
          <w:rFonts w:ascii="Times New Roman" w:hAnsi="Times New Roman" w:cs="Times New Roman"/>
          <w:b/>
          <w:i/>
          <w:color w:val="000000" w:themeColor="text1"/>
          <w:spacing w:val="6"/>
          <w:w w:val="120"/>
          <w:sz w:val="24"/>
          <w:szCs w:val="24"/>
        </w:rPr>
        <w:t xml:space="preserve"> </w:t>
      </w:r>
      <w:r w:rsidRPr="00A91A49">
        <w:rPr>
          <w:rFonts w:ascii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культуры</w:t>
      </w:r>
      <w:r w:rsidRPr="00A91A49">
        <w:rPr>
          <w:rFonts w:ascii="Times New Roman" w:hAnsi="Times New Roman" w:cs="Times New Roman"/>
          <w:b/>
          <w:i/>
          <w:color w:val="000000" w:themeColor="text1"/>
          <w:spacing w:val="5"/>
          <w:w w:val="120"/>
          <w:sz w:val="24"/>
          <w:szCs w:val="24"/>
        </w:rPr>
        <w:t xml:space="preserve"> </w:t>
      </w:r>
      <w:r w:rsidRPr="00A91A49">
        <w:rPr>
          <w:rFonts w:ascii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здоровья</w:t>
      </w:r>
      <w:r w:rsidRPr="00A91A49">
        <w:rPr>
          <w:rFonts w:ascii="Times New Roman" w:hAnsi="Times New Roman" w:cs="Times New Roman"/>
          <w:b/>
          <w:i/>
          <w:color w:val="000000" w:themeColor="text1"/>
          <w:spacing w:val="-57"/>
          <w:w w:val="120"/>
          <w:sz w:val="24"/>
          <w:szCs w:val="24"/>
        </w:rPr>
        <w:t xml:space="preserve"> </w:t>
      </w:r>
      <w:r w:rsidRPr="00A91A49">
        <w:rPr>
          <w:rFonts w:ascii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и</w:t>
      </w:r>
      <w:r w:rsidRPr="00A91A49">
        <w:rPr>
          <w:rFonts w:ascii="Times New Roman" w:hAnsi="Times New Roman" w:cs="Times New Roman"/>
          <w:b/>
          <w:i/>
          <w:color w:val="000000" w:themeColor="text1"/>
          <w:spacing w:val="-13"/>
          <w:w w:val="120"/>
          <w:sz w:val="24"/>
          <w:szCs w:val="24"/>
        </w:rPr>
        <w:t xml:space="preserve"> </w:t>
      </w:r>
      <w:r w:rsidRPr="00A91A49">
        <w:rPr>
          <w:rFonts w:ascii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эмоционального</w:t>
      </w:r>
      <w:r w:rsidRPr="00A91A49">
        <w:rPr>
          <w:rFonts w:ascii="Times New Roman" w:hAnsi="Times New Roman" w:cs="Times New Roman"/>
          <w:b/>
          <w:i/>
          <w:color w:val="000000" w:themeColor="text1"/>
          <w:spacing w:val="-12"/>
          <w:w w:val="120"/>
          <w:sz w:val="24"/>
          <w:szCs w:val="24"/>
        </w:rPr>
        <w:t xml:space="preserve"> </w:t>
      </w:r>
      <w:r w:rsidRPr="00A91A49">
        <w:rPr>
          <w:rFonts w:ascii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благополучия:</w:t>
      </w:r>
    </w:p>
    <w:p w:rsidR="0036511B" w:rsidRPr="00A91A49" w:rsidRDefault="0036511B" w:rsidP="00A91A49">
      <w:pPr>
        <w:pStyle w:val="a6"/>
        <w:numPr>
          <w:ilvl w:val="0"/>
          <w:numId w:val="8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соблюдение правил здорового и безопасного (для себя и других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людей)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образа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жизни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в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окружающей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среде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(в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том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числе</w:t>
      </w:r>
      <w:r w:rsidRPr="00A91A49">
        <w:rPr>
          <w:color w:val="000000" w:themeColor="text1"/>
          <w:spacing w:val="-44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информационной);</w:t>
      </w:r>
    </w:p>
    <w:p w:rsidR="0036511B" w:rsidRPr="00A91A49" w:rsidRDefault="0036511B" w:rsidP="00A91A49">
      <w:pPr>
        <w:pStyle w:val="a6"/>
        <w:numPr>
          <w:ilvl w:val="0"/>
          <w:numId w:val="8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10"/>
          <w:sz w:val="24"/>
          <w:szCs w:val="24"/>
        </w:rPr>
        <w:t>бережное</w:t>
      </w:r>
      <w:r w:rsidRPr="00A91A49">
        <w:rPr>
          <w:color w:val="000000" w:themeColor="text1"/>
          <w:spacing w:val="1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отношение</w:t>
      </w:r>
      <w:r w:rsidRPr="00A91A49">
        <w:rPr>
          <w:color w:val="000000" w:themeColor="text1"/>
          <w:spacing w:val="1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к</w:t>
      </w:r>
      <w:r w:rsidRPr="00A91A49">
        <w:rPr>
          <w:color w:val="000000" w:themeColor="text1"/>
          <w:spacing w:val="1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физическому</w:t>
      </w:r>
      <w:r w:rsidRPr="00A91A49">
        <w:rPr>
          <w:color w:val="000000" w:themeColor="text1"/>
          <w:spacing w:val="1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и</w:t>
      </w:r>
      <w:r w:rsidRPr="00A91A49">
        <w:rPr>
          <w:color w:val="000000" w:themeColor="text1"/>
          <w:spacing w:val="1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психическому</w:t>
      </w:r>
      <w:r w:rsidRPr="00A91A49">
        <w:rPr>
          <w:color w:val="000000" w:themeColor="text1"/>
          <w:spacing w:val="1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здоровью</w:t>
      </w:r>
      <w:r w:rsidRPr="00A91A49">
        <w:rPr>
          <w:color w:val="000000" w:themeColor="text1"/>
          <w:w w:val="162"/>
          <w:sz w:val="24"/>
          <w:szCs w:val="24"/>
        </w:rPr>
        <w:t>.</w:t>
      </w:r>
    </w:p>
    <w:p w:rsidR="0036511B" w:rsidRPr="00A91A49" w:rsidRDefault="0036511B" w:rsidP="00A91A49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A91A49">
        <w:rPr>
          <w:rFonts w:ascii="Times New Roman" w:hAnsi="Times New Roman" w:cs="Times New Roman"/>
          <w:b/>
          <w:i/>
          <w:color w:val="000000" w:themeColor="text1"/>
          <w:w w:val="115"/>
          <w:sz w:val="24"/>
          <w:szCs w:val="24"/>
        </w:rPr>
        <w:t>Трудовое</w:t>
      </w:r>
      <w:r w:rsidRPr="00A91A49">
        <w:rPr>
          <w:rFonts w:ascii="Times New Roman" w:hAnsi="Times New Roman" w:cs="Times New Roman"/>
          <w:b/>
          <w:i/>
          <w:color w:val="000000" w:themeColor="text1"/>
          <w:spacing w:val="19"/>
          <w:w w:val="115"/>
          <w:sz w:val="24"/>
          <w:szCs w:val="24"/>
        </w:rPr>
        <w:t xml:space="preserve"> </w:t>
      </w:r>
      <w:r w:rsidRPr="00A91A49">
        <w:rPr>
          <w:rFonts w:ascii="Times New Roman" w:hAnsi="Times New Roman" w:cs="Times New Roman"/>
          <w:b/>
          <w:i/>
          <w:color w:val="000000" w:themeColor="text1"/>
          <w:w w:val="115"/>
          <w:sz w:val="24"/>
          <w:szCs w:val="24"/>
        </w:rPr>
        <w:t>воспитание:</w:t>
      </w:r>
    </w:p>
    <w:p w:rsidR="0036511B" w:rsidRPr="00A91A49" w:rsidRDefault="0036511B" w:rsidP="00A91A49">
      <w:pPr>
        <w:pStyle w:val="a6"/>
        <w:numPr>
          <w:ilvl w:val="0"/>
          <w:numId w:val="9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10"/>
          <w:sz w:val="24"/>
          <w:szCs w:val="24"/>
        </w:rPr>
        <w:t>осознание ценности труда в жизни человека и общества, бе</w:t>
      </w:r>
      <w:r w:rsidRPr="00A91A49">
        <w:rPr>
          <w:color w:val="000000" w:themeColor="text1"/>
          <w:w w:val="105"/>
          <w:sz w:val="24"/>
          <w:szCs w:val="24"/>
        </w:rPr>
        <w:t>режное отношение к результатам труда, интерес к различным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профессиям</w:t>
      </w:r>
      <w:r w:rsidRPr="00A91A49">
        <w:rPr>
          <w:color w:val="000000" w:themeColor="text1"/>
          <w:w w:val="162"/>
          <w:sz w:val="24"/>
          <w:szCs w:val="24"/>
        </w:rPr>
        <w:t>.</w:t>
      </w:r>
    </w:p>
    <w:p w:rsidR="0036511B" w:rsidRPr="00A91A49" w:rsidRDefault="0036511B" w:rsidP="00A91A49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A91A49">
        <w:rPr>
          <w:rFonts w:ascii="Times New Roman" w:hAnsi="Times New Roman" w:cs="Times New Roman"/>
          <w:b/>
          <w:i/>
          <w:color w:val="000000" w:themeColor="text1"/>
          <w:w w:val="115"/>
          <w:sz w:val="24"/>
          <w:szCs w:val="24"/>
        </w:rPr>
        <w:t>Экологическое</w:t>
      </w:r>
      <w:r w:rsidRPr="00A91A49">
        <w:rPr>
          <w:rFonts w:ascii="Times New Roman" w:hAnsi="Times New Roman" w:cs="Times New Roman"/>
          <w:b/>
          <w:i/>
          <w:color w:val="000000" w:themeColor="text1"/>
          <w:spacing w:val="19"/>
          <w:w w:val="115"/>
          <w:sz w:val="24"/>
          <w:szCs w:val="24"/>
        </w:rPr>
        <w:t xml:space="preserve"> </w:t>
      </w:r>
      <w:r w:rsidRPr="00A91A49">
        <w:rPr>
          <w:rFonts w:ascii="Times New Roman" w:hAnsi="Times New Roman" w:cs="Times New Roman"/>
          <w:b/>
          <w:i/>
          <w:color w:val="000000" w:themeColor="text1"/>
          <w:w w:val="115"/>
          <w:sz w:val="24"/>
          <w:szCs w:val="24"/>
        </w:rPr>
        <w:t>воспитание:</w:t>
      </w:r>
    </w:p>
    <w:p w:rsidR="0036511B" w:rsidRPr="00A91A49" w:rsidRDefault="0036511B" w:rsidP="00A91A49">
      <w:pPr>
        <w:pStyle w:val="a6"/>
        <w:numPr>
          <w:ilvl w:val="0"/>
          <w:numId w:val="9"/>
        </w:numPr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бережное</w:t>
      </w:r>
      <w:r w:rsidRPr="00A91A49">
        <w:rPr>
          <w:color w:val="000000" w:themeColor="text1"/>
          <w:spacing w:val="1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отношение</w:t>
      </w:r>
      <w:r w:rsidRPr="00A91A49">
        <w:rPr>
          <w:color w:val="000000" w:themeColor="text1"/>
          <w:spacing w:val="12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к</w:t>
      </w:r>
      <w:r w:rsidRPr="00A91A49">
        <w:rPr>
          <w:color w:val="000000" w:themeColor="text1"/>
          <w:spacing w:val="1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природе;</w:t>
      </w:r>
    </w:p>
    <w:p w:rsidR="0036511B" w:rsidRPr="00A91A49" w:rsidRDefault="0036511B" w:rsidP="00A91A49">
      <w:pPr>
        <w:pStyle w:val="a6"/>
        <w:numPr>
          <w:ilvl w:val="0"/>
          <w:numId w:val="9"/>
        </w:numPr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неприятие</w:t>
      </w:r>
      <w:r w:rsidRPr="00A91A49">
        <w:rPr>
          <w:color w:val="000000" w:themeColor="text1"/>
          <w:spacing w:val="20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действий,</w:t>
      </w:r>
      <w:r w:rsidRPr="00A91A49">
        <w:rPr>
          <w:color w:val="000000" w:themeColor="text1"/>
          <w:spacing w:val="2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приносящих</w:t>
      </w:r>
      <w:r w:rsidRPr="00A91A49">
        <w:rPr>
          <w:color w:val="000000" w:themeColor="text1"/>
          <w:spacing w:val="20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ей</w:t>
      </w:r>
      <w:r w:rsidRPr="00A91A49">
        <w:rPr>
          <w:color w:val="000000" w:themeColor="text1"/>
          <w:spacing w:val="2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вред.</w:t>
      </w:r>
      <w:r w:rsidRPr="00A91A49">
        <w:rPr>
          <w:color w:val="000000" w:themeColor="text1"/>
          <w:w w:val="162"/>
          <w:sz w:val="24"/>
          <w:szCs w:val="24"/>
        </w:rPr>
        <w:t xml:space="preserve"> </w:t>
      </w:r>
    </w:p>
    <w:p w:rsidR="0036511B" w:rsidRPr="00A91A49" w:rsidRDefault="0036511B" w:rsidP="00A91A49">
      <w:pPr>
        <w:spacing w:after="0" w:line="240" w:lineRule="auto"/>
        <w:ind w:right="155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proofErr w:type="gramStart"/>
      <w:r w:rsidRPr="00A91A49">
        <w:rPr>
          <w:rFonts w:ascii="Times New Roman" w:hAnsi="Times New Roman" w:cs="Times New Roman"/>
          <w:b/>
          <w:i/>
          <w:color w:val="000000" w:themeColor="text1"/>
          <w:w w:val="115"/>
          <w:sz w:val="24"/>
          <w:szCs w:val="24"/>
        </w:rPr>
        <w:t>Формирование</w:t>
      </w:r>
      <w:r w:rsidRPr="00A91A49">
        <w:rPr>
          <w:rFonts w:ascii="Times New Roman" w:hAnsi="Times New Roman" w:cs="Times New Roman"/>
          <w:b/>
          <w:i/>
          <w:color w:val="000000" w:themeColor="text1"/>
          <w:spacing w:val="14"/>
          <w:w w:val="115"/>
          <w:sz w:val="24"/>
          <w:szCs w:val="24"/>
        </w:rPr>
        <w:t xml:space="preserve"> </w:t>
      </w:r>
      <w:r w:rsidRPr="00A91A49">
        <w:rPr>
          <w:rFonts w:ascii="Times New Roman" w:hAnsi="Times New Roman" w:cs="Times New Roman"/>
          <w:b/>
          <w:i/>
          <w:color w:val="000000" w:themeColor="text1"/>
          <w:w w:val="115"/>
          <w:sz w:val="24"/>
          <w:szCs w:val="24"/>
        </w:rPr>
        <w:t>представлений</w:t>
      </w:r>
      <w:r w:rsidRPr="00A91A49">
        <w:rPr>
          <w:rFonts w:ascii="Times New Roman" w:hAnsi="Times New Roman" w:cs="Times New Roman"/>
          <w:b/>
          <w:i/>
          <w:color w:val="000000" w:themeColor="text1"/>
          <w:spacing w:val="14"/>
          <w:w w:val="115"/>
          <w:sz w:val="24"/>
          <w:szCs w:val="24"/>
        </w:rPr>
        <w:t xml:space="preserve"> </w:t>
      </w:r>
      <w:r w:rsidRPr="00A91A49">
        <w:rPr>
          <w:rFonts w:ascii="Times New Roman" w:hAnsi="Times New Roman" w:cs="Times New Roman"/>
          <w:b/>
          <w:i/>
          <w:color w:val="000000" w:themeColor="text1"/>
          <w:w w:val="115"/>
          <w:sz w:val="24"/>
          <w:szCs w:val="24"/>
        </w:rPr>
        <w:t>о</w:t>
      </w:r>
      <w:r w:rsidRPr="00A91A49">
        <w:rPr>
          <w:rFonts w:ascii="Times New Roman" w:hAnsi="Times New Roman" w:cs="Times New Roman"/>
          <w:b/>
          <w:i/>
          <w:color w:val="000000" w:themeColor="text1"/>
          <w:spacing w:val="14"/>
          <w:w w:val="115"/>
          <w:sz w:val="24"/>
          <w:szCs w:val="24"/>
        </w:rPr>
        <w:t xml:space="preserve"> </w:t>
      </w:r>
      <w:r w:rsidRPr="00A91A49">
        <w:rPr>
          <w:rFonts w:ascii="Times New Roman" w:hAnsi="Times New Roman" w:cs="Times New Roman"/>
          <w:b/>
          <w:i/>
          <w:color w:val="000000" w:themeColor="text1"/>
          <w:w w:val="115"/>
          <w:sz w:val="24"/>
          <w:szCs w:val="24"/>
        </w:rPr>
        <w:t>ценности</w:t>
      </w:r>
      <w:r w:rsidRPr="00A91A49">
        <w:rPr>
          <w:rFonts w:ascii="Times New Roman" w:hAnsi="Times New Roman" w:cs="Times New Roman"/>
          <w:b/>
          <w:i/>
          <w:color w:val="000000" w:themeColor="text1"/>
          <w:spacing w:val="14"/>
          <w:w w:val="115"/>
          <w:sz w:val="24"/>
          <w:szCs w:val="24"/>
        </w:rPr>
        <w:t xml:space="preserve"> </w:t>
      </w:r>
      <w:r w:rsidRPr="00A91A49">
        <w:rPr>
          <w:rFonts w:ascii="Times New Roman" w:hAnsi="Times New Roman" w:cs="Times New Roman"/>
          <w:b/>
          <w:i/>
          <w:color w:val="000000" w:themeColor="text1"/>
          <w:w w:val="115"/>
          <w:sz w:val="24"/>
          <w:szCs w:val="24"/>
        </w:rPr>
        <w:t>научного</w:t>
      </w:r>
      <w:r w:rsidRPr="00A91A49">
        <w:rPr>
          <w:rFonts w:ascii="Times New Roman" w:hAnsi="Times New Roman" w:cs="Times New Roman"/>
          <w:b/>
          <w:i/>
          <w:color w:val="000000" w:themeColor="text1"/>
          <w:spacing w:val="14"/>
          <w:w w:val="115"/>
          <w:sz w:val="24"/>
          <w:szCs w:val="24"/>
        </w:rPr>
        <w:t xml:space="preserve"> </w:t>
      </w:r>
      <w:r w:rsidRPr="00A91A49">
        <w:rPr>
          <w:rFonts w:ascii="Times New Roman" w:hAnsi="Times New Roman" w:cs="Times New Roman"/>
          <w:b/>
          <w:i/>
          <w:color w:val="000000" w:themeColor="text1"/>
          <w:w w:val="115"/>
          <w:sz w:val="24"/>
          <w:szCs w:val="24"/>
        </w:rPr>
        <w:t>по</w:t>
      </w:r>
      <w:r w:rsidRPr="00A91A49">
        <w:rPr>
          <w:rFonts w:ascii="Times New Roman" w:hAnsi="Times New Roman" w:cs="Times New Roman"/>
          <w:b/>
          <w:i/>
          <w:color w:val="000000" w:themeColor="text1"/>
          <w:spacing w:val="-55"/>
          <w:w w:val="115"/>
          <w:sz w:val="24"/>
          <w:szCs w:val="24"/>
        </w:rPr>
        <w:t xml:space="preserve"> </w:t>
      </w:r>
      <w:r w:rsidRPr="00A91A49">
        <w:rPr>
          <w:rFonts w:ascii="Times New Roman" w:hAnsi="Times New Roman" w:cs="Times New Roman"/>
          <w:b/>
          <w:i/>
          <w:color w:val="000000" w:themeColor="text1"/>
          <w:w w:val="115"/>
          <w:sz w:val="24"/>
          <w:szCs w:val="24"/>
        </w:rPr>
        <w:t>знания:</w:t>
      </w:r>
      <w:proofErr w:type="gramEnd"/>
    </w:p>
    <w:p w:rsidR="0036511B" w:rsidRPr="00A91A49" w:rsidRDefault="0036511B" w:rsidP="00A91A49">
      <w:pPr>
        <w:pStyle w:val="a6"/>
        <w:numPr>
          <w:ilvl w:val="0"/>
          <w:numId w:val="10"/>
        </w:numPr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первоначальные</w:t>
      </w:r>
      <w:r w:rsidRPr="00A91A49">
        <w:rPr>
          <w:color w:val="000000" w:themeColor="text1"/>
          <w:spacing w:val="19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представления</w:t>
      </w:r>
      <w:r w:rsidRPr="00A91A49">
        <w:rPr>
          <w:color w:val="000000" w:themeColor="text1"/>
          <w:spacing w:val="18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о</w:t>
      </w:r>
      <w:r w:rsidRPr="00A91A49">
        <w:rPr>
          <w:color w:val="000000" w:themeColor="text1"/>
          <w:spacing w:val="19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научной</w:t>
      </w:r>
      <w:r w:rsidRPr="00A91A49">
        <w:rPr>
          <w:color w:val="000000" w:themeColor="text1"/>
          <w:spacing w:val="18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картине</w:t>
      </w:r>
      <w:r w:rsidRPr="00A91A49">
        <w:rPr>
          <w:color w:val="000000" w:themeColor="text1"/>
          <w:spacing w:val="19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мира;</w:t>
      </w:r>
    </w:p>
    <w:p w:rsidR="0036511B" w:rsidRPr="00A91A49" w:rsidRDefault="0036511B" w:rsidP="00A91A49">
      <w:pPr>
        <w:pStyle w:val="a6"/>
        <w:numPr>
          <w:ilvl w:val="0"/>
          <w:numId w:val="10"/>
        </w:numPr>
        <w:ind w:right="155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познавательные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интересы,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активность,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инициативность,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любознательность</w:t>
      </w:r>
      <w:r w:rsidRPr="00A91A49">
        <w:rPr>
          <w:color w:val="000000" w:themeColor="text1"/>
          <w:spacing w:val="2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</w:t>
      </w:r>
      <w:r w:rsidRPr="00A91A49">
        <w:rPr>
          <w:color w:val="000000" w:themeColor="text1"/>
          <w:spacing w:val="2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самостоятельность</w:t>
      </w:r>
      <w:r w:rsidRPr="00A91A49">
        <w:rPr>
          <w:color w:val="000000" w:themeColor="text1"/>
          <w:spacing w:val="2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в</w:t>
      </w:r>
      <w:r w:rsidRPr="00A91A49">
        <w:rPr>
          <w:color w:val="000000" w:themeColor="text1"/>
          <w:spacing w:val="3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познании</w:t>
      </w:r>
      <w:r w:rsidRPr="00A91A49">
        <w:rPr>
          <w:color w:val="000000" w:themeColor="text1"/>
          <w:w w:val="162"/>
          <w:sz w:val="24"/>
          <w:szCs w:val="24"/>
        </w:rPr>
        <w:t>.</w:t>
      </w:r>
    </w:p>
    <w:p w:rsidR="0036511B" w:rsidRPr="00A91A49" w:rsidRDefault="0036511B" w:rsidP="00A91A49">
      <w:pPr>
        <w:pStyle w:val="a6"/>
        <w:jc w:val="both"/>
        <w:rPr>
          <w:b/>
          <w:color w:val="000000" w:themeColor="text1"/>
          <w:sz w:val="24"/>
          <w:szCs w:val="24"/>
        </w:rPr>
      </w:pPr>
      <w:proofErr w:type="spellStart"/>
      <w:r w:rsidRPr="00A91A49">
        <w:rPr>
          <w:b/>
          <w:color w:val="000000" w:themeColor="text1"/>
          <w:sz w:val="24"/>
          <w:szCs w:val="24"/>
        </w:rPr>
        <w:lastRenderedPageBreak/>
        <w:t>Метапредметные</w:t>
      </w:r>
      <w:proofErr w:type="spellEnd"/>
      <w:r w:rsidRPr="00A91A49">
        <w:rPr>
          <w:b/>
          <w:color w:val="000000" w:themeColor="text1"/>
          <w:sz w:val="24"/>
          <w:szCs w:val="24"/>
        </w:rPr>
        <w:t xml:space="preserve"> результаты</w:t>
      </w:r>
    </w:p>
    <w:p w:rsidR="0036511B" w:rsidRPr="00A91A49" w:rsidRDefault="0036511B" w:rsidP="00A91A49">
      <w:pPr>
        <w:pStyle w:val="a6"/>
        <w:jc w:val="both"/>
        <w:rPr>
          <w:b/>
          <w:color w:val="000000" w:themeColor="text1"/>
          <w:sz w:val="24"/>
          <w:szCs w:val="24"/>
        </w:rPr>
      </w:pPr>
      <w:r w:rsidRPr="00A91A49">
        <w:rPr>
          <w:b/>
          <w:color w:val="000000" w:themeColor="text1"/>
          <w:sz w:val="24"/>
          <w:szCs w:val="24"/>
        </w:rPr>
        <w:t xml:space="preserve">Познавательные </w:t>
      </w:r>
    </w:p>
    <w:p w:rsidR="0036511B" w:rsidRPr="00A91A49" w:rsidRDefault="0036511B" w:rsidP="00A91A49">
      <w:pPr>
        <w:pStyle w:val="af"/>
        <w:widowControl w:val="0"/>
        <w:numPr>
          <w:ilvl w:val="0"/>
          <w:numId w:val="3"/>
        </w:numPr>
        <w:tabs>
          <w:tab w:val="left" w:pos="664"/>
        </w:tabs>
        <w:autoSpaceDE w:val="0"/>
        <w:autoSpaceDN w:val="0"/>
        <w:spacing w:after="0" w:line="240" w:lineRule="auto"/>
        <w:ind w:hanging="281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91A49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базовые</w:t>
      </w:r>
      <w:r w:rsidRPr="00A91A49">
        <w:rPr>
          <w:rFonts w:ascii="Times New Roman" w:hAnsi="Times New Roman" w:cs="Times New Roman"/>
          <w:i/>
          <w:color w:val="000000" w:themeColor="text1"/>
          <w:spacing w:val="16"/>
          <w:w w:val="115"/>
          <w:sz w:val="24"/>
          <w:szCs w:val="24"/>
        </w:rPr>
        <w:t xml:space="preserve"> </w:t>
      </w:r>
      <w:r w:rsidRPr="00A91A49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логические</w:t>
      </w:r>
      <w:r w:rsidRPr="00A91A49">
        <w:rPr>
          <w:rFonts w:ascii="Times New Roman" w:hAnsi="Times New Roman" w:cs="Times New Roman"/>
          <w:i/>
          <w:color w:val="000000" w:themeColor="text1"/>
          <w:spacing w:val="16"/>
          <w:w w:val="115"/>
          <w:sz w:val="24"/>
          <w:szCs w:val="24"/>
        </w:rPr>
        <w:t xml:space="preserve"> </w:t>
      </w:r>
      <w:r w:rsidRPr="00A91A49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действия:</w:t>
      </w:r>
    </w:p>
    <w:p w:rsidR="0036511B" w:rsidRPr="00A91A49" w:rsidRDefault="0036511B" w:rsidP="00A91A49">
      <w:pPr>
        <w:pStyle w:val="a6"/>
        <w:numPr>
          <w:ilvl w:val="0"/>
          <w:numId w:val="11"/>
        </w:numPr>
        <w:ind w:right="155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сравнивать объекты окружающего мира, устанавливать осно</w:t>
      </w:r>
      <w:r w:rsidRPr="00A91A49">
        <w:rPr>
          <w:color w:val="000000" w:themeColor="text1"/>
          <w:w w:val="110"/>
          <w:sz w:val="24"/>
          <w:szCs w:val="24"/>
        </w:rPr>
        <w:t>вания</w:t>
      </w:r>
      <w:r w:rsidRPr="00A91A49">
        <w:rPr>
          <w:color w:val="000000" w:themeColor="text1"/>
          <w:spacing w:val="-3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для</w:t>
      </w:r>
      <w:r w:rsidRPr="00A91A49">
        <w:rPr>
          <w:color w:val="000000" w:themeColor="text1"/>
          <w:spacing w:val="-3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сравнения,</w:t>
      </w:r>
      <w:r w:rsidRPr="00A91A49">
        <w:rPr>
          <w:color w:val="000000" w:themeColor="text1"/>
          <w:spacing w:val="-2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устанавливать</w:t>
      </w:r>
      <w:r w:rsidRPr="00A91A49">
        <w:rPr>
          <w:color w:val="000000" w:themeColor="text1"/>
          <w:spacing w:val="-3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аналогии;</w:t>
      </w:r>
    </w:p>
    <w:p w:rsidR="0036511B" w:rsidRPr="00A91A49" w:rsidRDefault="0036511B" w:rsidP="00A91A49">
      <w:pPr>
        <w:pStyle w:val="a6"/>
        <w:numPr>
          <w:ilvl w:val="0"/>
          <w:numId w:val="11"/>
        </w:numPr>
        <w:ind w:right="155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объединять части объекта (объекты) по определённому пр</w:t>
      </w:r>
      <w:proofErr w:type="gramStart"/>
      <w:r w:rsidRPr="00A91A49">
        <w:rPr>
          <w:color w:val="000000" w:themeColor="text1"/>
          <w:w w:val="105"/>
          <w:sz w:val="24"/>
          <w:szCs w:val="24"/>
        </w:rPr>
        <w:t>и-</w:t>
      </w:r>
      <w:proofErr w:type="gramEnd"/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знаку;</w:t>
      </w:r>
    </w:p>
    <w:p w:rsidR="0036511B" w:rsidRPr="00A91A49" w:rsidRDefault="0036511B" w:rsidP="00A91A49">
      <w:pPr>
        <w:pStyle w:val="a6"/>
        <w:numPr>
          <w:ilvl w:val="0"/>
          <w:numId w:val="11"/>
        </w:numPr>
        <w:ind w:right="155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10"/>
          <w:sz w:val="24"/>
          <w:szCs w:val="24"/>
        </w:rPr>
        <w:t>определять</w:t>
      </w:r>
      <w:r w:rsidRPr="00A91A49">
        <w:rPr>
          <w:color w:val="000000" w:themeColor="text1"/>
          <w:spacing w:val="1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существенный</w:t>
      </w:r>
      <w:r w:rsidRPr="00A91A49">
        <w:rPr>
          <w:color w:val="000000" w:themeColor="text1"/>
          <w:spacing w:val="1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признак</w:t>
      </w:r>
      <w:r w:rsidRPr="00A91A49">
        <w:rPr>
          <w:color w:val="000000" w:themeColor="text1"/>
          <w:spacing w:val="1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для</w:t>
      </w:r>
      <w:r w:rsidRPr="00A91A49">
        <w:rPr>
          <w:color w:val="000000" w:themeColor="text1"/>
          <w:spacing w:val="1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классификации,</w:t>
      </w:r>
      <w:r w:rsidRPr="00A91A49">
        <w:rPr>
          <w:color w:val="000000" w:themeColor="text1"/>
          <w:spacing w:val="1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классифицировать</w:t>
      </w:r>
      <w:r w:rsidRPr="00A91A49">
        <w:rPr>
          <w:color w:val="000000" w:themeColor="text1"/>
          <w:spacing w:val="-4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предложенные</w:t>
      </w:r>
      <w:r w:rsidRPr="00A91A49">
        <w:rPr>
          <w:color w:val="000000" w:themeColor="text1"/>
          <w:spacing w:val="-3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объекты;</w:t>
      </w:r>
    </w:p>
    <w:p w:rsidR="0036511B" w:rsidRPr="00A91A49" w:rsidRDefault="0036511B" w:rsidP="00A91A49">
      <w:pPr>
        <w:pStyle w:val="a6"/>
        <w:numPr>
          <w:ilvl w:val="0"/>
          <w:numId w:val="11"/>
        </w:numPr>
        <w:ind w:right="156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10"/>
          <w:sz w:val="24"/>
          <w:szCs w:val="24"/>
        </w:rPr>
        <w:t>находить закономерности и противоречия в рассматриваемых фактах, данных и наблюдениях на основе предложенного</w:t>
      </w:r>
      <w:r w:rsidRPr="00A91A49">
        <w:rPr>
          <w:color w:val="000000" w:themeColor="text1"/>
          <w:spacing w:val="-4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педагогическим</w:t>
      </w:r>
      <w:r w:rsidRPr="00A91A49">
        <w:rPr>
          <w:color w:val="000000" w:themeColor="text1"/>
          <w:spacing w:val="-3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работником</w:t>
      </w:r>
      <w:r w:rsidRPr="00A91A49">
        <w:rPr>
          <w:color w:val="000000" w:themeColor="text1"/>
          <w:spacing w:val="-4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алгоритма;</w:t>
      </w:r>
    </w:p>
    <w:p w:rsidR="0036511B" w:rsidRPr="00A91A49" w:rsidRDefault="0036511B" w:rsidP="00A91A49">
      <w:pPr>
        <w:pStyle w:val="a6"/>
        <w:numPr>
          <w:ilvl w:val="0"/>
          <w:numId w:val="11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выявлять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недостаток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информации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для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решения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учебной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(практической)</w:t>
      </w:r>
      <w:r w:rsidRPr="00A91A49">
        <w:rPr>
          <w:color w:val="000000" w:themeColor="text1"/>
          <w:spacing w:val="16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задачи</w:t>
      </w:r>
      <w:r w:rsidRPr="00A91A49">
        <w:rPr>
          <w:color w:val="000000" w:themeColor="text1"/>
          <w:spacing w:val="17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на</w:t>
      </w:r>
      <w:r w:rsidRPr="00A91A49">
        <w:rPr>
          <w:color w:val="000000" w:themeColor="text1"/>
          <w:spacing w:val="17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основе</w:t>
      </w:r>
      <w:r w:rsidRPr="00A91A49">
        <w:rPr>
          <w:color w:val="000000" w:themeColor="text1"/>
          <w:spacing w:val="17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предложенного</w:t>
      </w:r>
      <w:r w:rsidRPr="00A91A49">
        <w:rPr>
          <w:color w:val="000000" w:themeColor="text1"/>
          <w:spacing w:val="17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алгоритма;</w:t>
      </w:r>
    </w:p>
    <w:p w:rsidR="0036511B" w:rsidRPr="00A91A49" w:rsidRDefault="0036511B" w:rsidP="00A91A49">
      <w:pPr>
        <w:pStyle w:val="a6"/>
        <w:numPr>
          <w:ilvl w:val="0"/>
          <w:numId w:val="11"/>
        </w:numPr>
        <w:ind w:right="155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устанавливать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причинно-следственные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связи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в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ситуациях,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поддающихся непосредственному наблюдению или знакомых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по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опыту,</w:t>
      </w:r>
      <w:r w:rsidRPr="00A91A49">
        <w:rPr>
          <w:color w:val="000000" w:themeColor="text1"/>
          <w:spacing w:val="2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делать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выводы;</w:t>
      </w:r>
    </w:p>
    <w:p w:rsidR="0036511B" w:rsidRPr="00A91A49" w:rsidRDefault="0036511B" w:rsidP="00A91A49">
      <w:pPr>
        <w:pStyle w:val="af"/>
        <w:widowControl w:val="0"/>
        <w:numPr>
          <w:ilvl w:val="0"/>
          <w:numId w:val="3"/>
        </w:numPr>
        <w:tabs>
          <w:tab w:val="left" w:pos="664"/>
        </w:tabs>
        <w:autoSpaceDE w:val="0"/>
        <w:autoSpaceDN w:val="0"/>
        <w:spacing w:after="0" w:line="240" w:lineRule="auto"/>
        <w:ind w:hanging="281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91A49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базовые</w:t>
      </w:r>
      <w:r w:rsidRPr="00A91A49">
        <w:rPr>
          <w:rFonts w:ascii="Times New Roman" w:hAnsi="Times New Roman" w:cs="Times New Roman"/>
          <w:i/>
          <w:color w:val="000000" w:themeColor="text1"/>
          <w:spacing w:val="25"/>
          <w:w w:val="115"/>
          <w:sz w:val="24"/>
          <w:szCs w:val="24"/>
        </w:rPr>
        <w:t xml:space="preserve"> </w:t>
      </w:r>
      <w:r w:rsidRPr="00A91A49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исследовательские</w:t>
      </w:r>
      <w:r w:rsidRPr="00A91A49">
        <w:rPr>
          <w:rFonts w:ascii="Times New Roman" w:hAnsi="Times New Roman" w:cs="Times New Roman"/>
          <w:i/>
          <w:color w:val="000000" w:themeColor="text1"/>
          <w:spacing w:val="26"/>
          <w:w w:val="115"/>
          <w:sz w:val="24"/>
          <w:szCs w:val="24"/>
        </w:rPr>
        <w:t xml:space="preserve"> </w:t>
      </w:r>
      <w:r w:rsidRPr="00A91A49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действия:</w:t>
      </w:r>
    </w:p>
    <w:p w:rsidR="0036511B" w:rsidRPr="00A91A49" w:rsidRDefault="0036511B" w:rsidP="00A91A49">
      <w:pPr>
        <w:pStyle w:val="a6"/>
        <w:numPr>
          <w:ilvl w:val="0"/>
          <w:numId w:val="12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10"/>
          <w:sz w:val="24"/>
          <w:szCs w:val="24"/>
        </w:rPr>
        <w:t>определять разрыв между реальным и желательным состоя</w:t>
      </w:r>
      <w:r w:rsidRPr="00A91A49">
        <w:rPr>
          <w:color w:val="000000" w:themeColor="text1"/>
          <w:spacing w:val="-1"/>
          <w:w w:val="110"/>
          <w:sz w:val="24"/>
          <w:szCs w:val="24"/>
        </w:rPr>
        <w:t>нием</w:t>
      </w:r>
      <w:r w:rsidRPr="00A91A49">
        <w:rPr>
          <w:color w:val="000000" w:themeColor="text1"/>
          <w:spacing w:val="-4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объекта</w:t>
      </w:r>
      <w:r w:rsidRPr="00A91A49">
        <w:rPr>
          <w:color w:val="000000" w:themeColor="text1"/>
          <w:spacing w:val="-4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(ситуации)</w:t>
      </w:r>
      <w:r w:rsidRPr="00A91A49">
        <w:rPr>
          <w:color w:val="000000" w:themeColor="text1"/>
          <w:spacing w:val="-4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на</w:t>
      </w:r>
      <w:r w:rsidRPr="00A91A49">
        <w:rPr>
          <w:color w:val="000000" w:themeColor="text1"/>
          <w:spacing w:val="-4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основе</w:t>
      </w:r>
      <w:r w:rsidRPr="00A91A49">
        <w:rPr>
          <w:color w:val="000000" w:themeColor="text1"/>
          <w:spacing w:val="-3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предложенных</w:t>
      </w:r>
      <w:r w:rsidRPr="00A91A49">
        <w:rPr>
          <w:color w:val="000000" w:themeColor="text1"/>
          <w:spacing w:val="-4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педагогическим</w:t>
      </w:r>
      <w:r w:rsidRPr="00A91A49">
        <w:rPr>
          <w:color w:val="000000" w:themeColor="text1"/>
          <w:spacing w:val="-3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работником</w:t>
      </w:r>
      <w:r w:rsidRPr="00A91A49">
        <w:rPr>
          <w:color w:val="000000" w:themeColor="text1"/>
          <w:spacing w:val="-2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вопросов;</w:t>
      </w:r>
    </w:p>
    <w:p w:rsidR="0036511B" w:rsidRPr="00A91A49" w:rsidRDefault="0036511B" w:rsidP="00A91A49">
      <w:pPr>
        <w:pStyle w:val="a6"/>
        <w:numPr>
          <w:ilvl w:val="0"/>
          <w:numId w:val="12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10"/>
          <w:sz w:val="24"/>
          <w:szCs w:val="24"/>
        </w:rPr>
        <w:t>с помощью педагогического работника формулировать цель,</w:t>
      </w:r>
      <w:r w:rsidRPr="00A91A49">
        <w:rPr>
          <w:color w:val="000000" w:themeColor="text1"/>
          <w:spacing w:val="-47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планировать</w:t>
      </w:r>
      <w:r w:rsidRPr="00A91A49">
        <w:rPr>
          <w:color w:val="000000" w:themeColor="text1"/>
          <w:spacing w:val="-3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изменения</w:t>
      </w:r>
      <w:r w:rsidRPr="00A91A49">
        <w:rPr>
          <w:color w:val="000000" w:themeColor="text1"/>
          <w:spacing w:val="-3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объекта,</w:t>
      </w:r>
      <w:r w:rsidRPr="00A91A49">
        <w:rPr>
          <w:color w:val="000000" w:themeColor="text1"/>
          <w:spacing w:val="-3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ситуации;</w:t>
      </w:r>
    </w:p>
    <w:p w:rsidR="0036511B" w:rsidRPr="00A91A49" w:rsidRDefault="0036511B" w:rsidP="00A91A49">
      <w:pPr>
        <w:pStyle w:val="a6"/>
        <w:numPr>
          <w:ilvl w:val="0"/>
          <w:numId w:val="12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10"/>
          <w:sz w:val="24"/>
          <w:szCs w:val="24"/>
        </w:rPr>
        <w:t>сравнивать несколько вариантов решения задачи, выбирать</w:t>
      </w:r>
      <w:r w:rsidRPr="00A91A49">
        <w:rPr>
          <w:color w:val="000000" w:themeColor="text1"/>
          <w:spacing w:val="1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наиболее</w:t>
      </w:r>
      <w:r w:rsidRPr="00A91A49">
        <w:rPr>
          <w:color w:val="000000" w:themeColor="text1"/>
          <w:spacing w:val="19"/>
          <w:w w:val="105"/>
          <w:sz w:val="24"/>
          <w:szCs w:val="24"/>
        </w:rPr>
        <w:t xml:space="preserve"> </w:t>
      </w:r>
      <w:proofErr w:type="gramStart"/>
      <w:r w:rsidRPr="00A91A49">
        <w:rPr>
          <w:color w:val="000000" w:themeColor="text1"/>
          <w:w w:val="105"/>
          <w:sz w:val="24"/>
          <w:szCs w:val="24"/>
        </w:rPr>
        <w:t>подходящий</w:t>
      </w:r>
      <w:proofErr w:type="gramEnd"/>
      <w:r w:rsidRPr="00A91A49">
        <w:rPr>
          <w:color w:val="000000" w:themeColor="text1"/>
          <w:spacing w:val="19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(на</w:t>
      </w:r>
      <w:r w:rsidRPr="00A91A49">
        <w:rPr>
          <w:color w:val="000000" w:themeColor="text1"/>
          <w:spacing w:val="20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основе</w:t>
      </w:r>
      <w:r w:rsidRPr="00A91A49">
        <w:rPr>
          <w:color w:val="000000" w:themeColor="text1"/>
          <w:spacing w:val="19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предложенных</w:t>
      </w:r>
      <w:r w:rsidRPr="00A91A49">
        <w:rPr>
          <w:color w:val="000000" w:themeColor="text1"/>
          <w:spacing w:val="20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критериев);</w:t>
      </w:r>
    </w:p>
    <w:p w:rsidR="0036511B" w:rsidRPr="00A91A49" w:rsidRDefault="0036511B" w:rsidP="00A91A49">
      <w:pPr>
        <w:pStyle w:val="a6"/>
        <w:numPr>
          <w:ilvl w:val="0"/>
          <w:numId w:val="12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10"/>
          <w:sz w:val="24"/>
          <w:szCs w:val="24"/>
        </w:rPr>
        <w:t>проводить по предложенному плану опыт, несложное исследование</w:t>
      </w:r>
      <w:r w:rsidRPr="00A91A49">
        <w:rPr>
          <w:color w:val="000000" w:themeColor="text1"/>
          <w:spacing w:val="43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по</w:t>
      </w:r>
      <w:r w:rsidRPr="00A91A49">
        <w:rPr>
          <w:color w:val="000000" w:themeColor="text1"/>
          <w:spacing w:val="43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установлению</w:t>
      </w:r>
      <w:r w:rsidRPr="00A91A49">
        <w:rPr>
          <w:color w:val="000000" w:themeColor="text1"/>
          <w:spacing w:val="43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особенностей</w:t>
      </w:r>
      <w:r w:rsidRPr="00A91A49">
        <w:rPr>
          <w:color w:val="000000" w:themeColor="text1"/>
          <w:spacing w:val="43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объекта</w:t>
      </w:r>
      <w:r w:rsidRPr="00A91A49">
        <w:rPr>
          <w:color w:val="000000" w:themeColor="text1"/>
          <w:spacing w:val="44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изучения</w:t>
      </w:r>
      <w:r w:rsidRPr="00A91A49">
        <w:rPr>
          <w:color w:val="000000" w:themeColor="text1"/>
          <w:spacing w:val="-46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и связей между объектами (часть — целое, причина — следствие);</w:t>
      </w:r>
    </w:p>
    <w:p w:rsidR="0036511B" w:rsidRPr="00A91A49" w:rsidRDefault="0036511B" w:rsidP="00A91A49">
      <w:pPr>
        <w:pStyle w:val="a6"/>
        <w:numPr>
          <w:ilvl w:val="0"/>
          <w:numId w:val="12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формулировать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выводы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подкреплять  их  доказательствами</w:t>
      </w:r>
      <w:r w:rsidRPr="00A91A49">
        <w:rPr>
          <w:color w:val="000000" w:themeColor="text1"/>
          <w:spacing w:val="-44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на основе результатов проведённого наблюдения (опыта, измерения,</w:t>
      </w:r>
      <w:r w:rsidRPr="00A91A49">
        <w:rPr>
          <w:color w:val="000000" w:themeColor="text1"/>
          <w:spacing w:val="14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классификации,</w:t>
      </w:r>
      <w:r w:rsidRPr="00A91A49">
        <w:rPr>
          <w:color w:val="000000" w:themeColor="text1"/>
          <w:spacing w:val="14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сравнения,</w:t>
      </w:r>
      <w:r w:rsidRPr="00A91A49">
        <w:rPr>
          <w:color w:val="000000" w:themeColor="text1"/>
          <w:spacing w:val="14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исследования);</w:t>
      </w:r>
    </w:p>
    <w:p w:rsidR="0036511B" w:rsidRPr="00A91A49" w:rsidRDefault="0036511B" w:rsidP="00A91A49">
      <w:pPr>
        <w:pStyle w:val="af"/>
        <w:widowControl w:val="0"/>
        <w:numPr>
          <w:ilvl w:val="0"/>
          <w:numId w:val="3"/>
        </w:numPr>
        <w:tabs>
          <w:tab w:val="left" w:pos="664"/>
        </w:tabs>
        <w:autoSpaceDE w:val="0"/>
        <w:autoSpaceDN w:val="0"/>
        <w:spacing w:after="0" w:line="240" w:lineRule="auto"/>
        <w:ind w:hanging="281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91A49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работа</w:t>
      </w:r>
      <w:r w:rsidRPr="00A91A49">
        <w:rPr>
          <w:rFonts w:ascii="Times New Roman" w:hAnsi="Times New Roman" w:cs="Times New Roman"/>
          <w:i/>
          <w:color w:val="000000" w:themeColor="text1"/>
          <w:spacing w:val="-3"/>
          <w:w w:val="115"/>
          <w:sz w:val="24"/>
          <w:szCs w:val="24"/>
        </w:rPr>
        <w:t xml:space="preserve"> </w:t>
      </w:r>
      <w:r w:rsidRPr="00A91A49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с</w:t>
      </w:r>
      <w:r w:rsidRPr="00A91A49">
        <w:rPr>
          <w:rFonts w:ascii="Times New Roman" w:hAnsi="Times New Roman" w:cs="Times New Roman"/>
          <w:i/>
          <w:color w:val="000000" w:themeColor="text1"/>
          <w:spacing w:val="-2"/>
          <w:w w:val="115"/>
          <w:sz w:val="24"/>
          <w:szCs w:val="24"/>
        </w:rPr>
        <w:t xml:space="preserve"> </w:t>
      </w:r>
      <w:r w:rsidRPr="00A91A49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информацией:</w:t>
      </w:r>
    </w:p>
    <w:p w:rsidR="0036511B" w:rsidRPr="00A91A49" w:rsidRDefault="0036511B" w:rsidP="00A91A49">
      <w:pPr>
        <w:pStyle w:val="a6"/>
        <w:numPr>
          <w:ilvl w:val="0"/>
          <w:numId w:val="13"/>
        </w:numPr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выбирать</w:t>
      </w:r>
      <w:r w:rsidRPr="00A91A49">
        <w:rPr>
          <w:color w:val="000000" w:themeColor="text1"/>
          <w:spacing w:val="24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источник</w:t>
      </w:r>
      <w:r w:rsidRPr="00A91A49">
        <w:rPr>
          <w:color w:val="000000" w:themeColor="text1"/>
          <w:spacing w:val="24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получения</w:t>
      </w:r>
      <w:r w:rsidRPr="00A91A49">
        <w:rPr>
          <w:color w:val="000000" w:themeColor="text1"/>
          <w:spacing w:val="24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информации;</w:t>
      </w:r>
    </w:p>
    <w:p w:rsidR="0036511B" w:rsidRPr="00A91A49" w:rsidRDefault="0036511B" w:rsidP="00A91A49">
      <w:pPr>
        <w:pStyle w:val="a6"/>
        <w:numPr>
          <w:ilvl w:val="0"/>
          <w:numId w:val="13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согласно заданному алгоритму находить в предложенном источнике</w:t>
      </w:r>
      <w:r w:rsidRPr="00A91A49">
        <w:rPr>
          <w:color w:val="000000" w:themeColor="text1"/>
          <w:spacing w:val="6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информацию,</w:t>
      </w:r>
      <w:r w:rsidRPr="00A91A49">
        <w:rPr>
          <w:color w:val="000000" w:themeColor="text1"/>
          <w:spacing w:val="7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представленную</w:t>
      </w:r>
      <w:r w:rsidRPr="00A91A49">
        <w:rPr>
          <w:color w:val="000000" w:themeColor="text1"/>
          <w:spacing w:val="7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в</w:t>
      </w:r>
      <w:r w:rsidRPr="00A91A49">
        <w:rPr>
          <w:color w:val="000000" w:themeColor="text1"/>
          <w:spacing w:val="7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явном</w:t>
      </w:r>
      <w:r w:rsidRPr="00A91A49">
        <w:rPr>
          <w:color w:val="000000" w:themeColor="text1"/>
          <w:spacing w:val="7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виде;</w:t>
      </w:r>
    </w:p>
    <w:p w:rsidR="0036511B" w:rsidRPr="00A91A49" w:rsidRDefault="0036511B" w:rsidP="00A91A49">
      <w:pPr>
        <w:pStyle w:val="a6"/>
        <w:numPr>
          <w:ilvl w:val="0"/>
          <w:numId w:val="13"/>
        </w:numPr>
        <w:ind w:right="155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распознавать достоверную и недостоверную информацию самостоятельно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или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на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основании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предложенного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педагогическим</w:t>
      </w:r>
      <w:r w:rsidRPr="00A91A49">
        <w:rPr>
          <w:color w:val="000000" w:themeColor="text1"/>
          <w:spacing w:val="2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работником</w:t>
      </w:r>
      <w:r w:rsidRPr="00A91A49">
        <w:rPr>
          <w:color w:val="000000" w:themeColor="text1"/>
          <w:spacing w:val="3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способа</w:t>
      </w:r>
      <w:r w:rsidRPr="00A91A49">
        <w:rPr>
          <w:color w:val="000000" w:themeColor="text1"/>
          <w:spacing w:val="3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её</w:t>
      </w:r>
      <w:r w:rsidRPr="00A91A49">
        <w:rPr>
          <w:color w:val="000000" w:themeColor="text1"/>
          <w:spacing w:val="2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проверки;</w:t>
      </w:r>
    </w:p>
    <w:p w:rsidR="0036511B" w:rsidRPr="00A91A49" w:rsidRDefault="0036511B" w:rsidP="00A91A49">
      <w:pPr>
        <w:pStyle w:val="a6"/>
        <w:numPr>
          <w:ilvl w:val="0"/>
          <w:numId w:val="13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соблюдать с помощью взрослых (педагогических работников,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родителей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(законных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представителей)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несовершеннолетних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обучающихся)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правила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информационной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безопасности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при</w:t>
      </w:r>
      <w:r w:rsidRPr="00A91A49">
        <w:rPr>
          <w:color w:val="000000" w:themeColor="text1"/>
          <w:spacing w:val="-44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поиске</w:t>
      </w:r>
      <w:r w:rsidRPr="00A91A49">
        <w:rPr>
          <w:color w:val="000000" w:themeColor="text1"/>
          <w:spacing w:val="2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информации</w:t>
      </w:r>
      <w:r w:rsidRPr="00A91A49">
        <w:rPr>
          <w:color w:val="000000" w:themeColor="text1"/>
          <w:spacing w:val="3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в</w:t>
      </w:r>
      <w:r w:rsidRPr="00A91A49">
        <w:rPr>
          <w:color w:val="000000" w:themeColor="text1"/>
          <w:spacing w:val="2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сети</w:t>
      </w:r>
      <w:r w:rsidRPr="00A91A49">
        <w:rPr>
          <w:color w:val="000000" w:themeColor="text1"/>
          <w:spacing w:val="3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Интернет;</w:t>
      </w:r>
    </w:p>
    <w:p w:rsidR="0036511B" w:rsidRPr="00A91A49" w:rsidRDefault="0036511B" w:rsidP="00A91A49">
      <w:pPr>
        <w:pStyle w:val="a6"/>
        <w:numPr>
          <w:ilvl w:val="0"/>
          <w:numId w:val="13"/>
        </w:numPr>
        <w:ind w:right="156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анализировать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создавать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текстовую,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видео,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графическую,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звуковую</w:t>
      </w:r>
      <w:r w:rsidRPr="00A91A49">
        <w:rPr>
          <w:color w:val="000000" w:themeColor="text1"/>
          <w:spacing w:val="8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информацию</w:t>
      </w:r>
      <w:r w:rsidRPr="00A91A49">
        <w:rPr>
          <w:color w:val="000000" w:themeColor="text1"/>
          <w:spacing w:val="8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в</w:t>
      </w:r>
      <w:r w:rsidRPr="00A91A49">
        <w:rPr>
          <w:color w:val="000000" w:themeColor="text1"/>
          <w:spacing w:val="8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соответствии</w:t>
      </w:r>
      <w:r w:rsidRPr="00A91A49">
        <w:rPr>
          <w:color w:val="000000" w:themeColor="text1"/>
          <w:spacing w:val="8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с</w:t>
      </w:r>
      <w:r w:rsidRPr="00A91A49">
        <w:rPr>
          <w:color w:val="000000" w:themeColor="text1"/>
          <w:spacing w:val="8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учебной</w:t>
      </w:r>
      <w:r w:rsidRPr="00A91A49">
        <w:rPr>
          <w:color w:val="000000" w:themeColor="text1"/>
          <w:spacing w:val="8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задачей;</w:t>
      </w:r>
    </w:p>
    <w:p w:rsidR="0036511B" w:rsidRPr="00A91A49" w:rsidRDefault="0036511B" w:rsidP="00A91A49">
      <w:pPr>
        <w:pStyle w:val="a6"/>
        <w:numPr>
          <w:ilvl w:val="0"/>
          <w:numId w:val="13"/>
        </w:numPr>
        <w:ind w:right="155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самостоятельно создавать схемы, таблицы для представления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информации</w:t>
      </w:r>
      <w:r w:rsidRPr="00A91A49">
        <w:rPr>
          <w:color w:val="000000" w:themeColor="text1"/>
          <w:w w:val="162"/>
          <w:sz w:val="24"/>
          <w:szCs w:val="24"/>
        </w:rPr>
        <w:t>.</w:t>
      </w:r>
    </w:p>
    <w:p w:rsidR="0036511B" w:rsidRPr="00A91A49" w:rsidRDefault="0036511B" w:rsidP="00A91A49">
      <w:pPr>
        <w:pStyle w:val="Heading1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91A49">
        <w:rPr>
          <w:rFonts w:ascii="Times New Roman" w:hAnsi="Times New Roman" w:cs="Times New Roman"/>
          <w:color w:val="000000" w:themeColor="text1"/>
          <w:sz w:val="24"/>
          <w:szCs w:val="24"/>
        </w:rPr>
        <w:t>Коммуникативные</w:t>
      </w:r>
      <w:proofErr w:type="spellEnd"/>
    </w:p>
    <w:p w:rsidR="0036511B" w:rsidRPr="00A91A49" w:rsidRDefault="0036511B" w:rsidP="00A91A49">
      <w:pPr>
        <w:pStyle w:val="af"/>
        <w:widowControl w:val="0"/>
        <w:numPr>
          <w:ilvl w:val="0"/>
          <w:numId w:val="14"/>
        </w:numPr>
        <w:tabs>
          <w:tab w:val="left" w:pos="66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91A49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общение:</w:t>
      </w:r>
    </w:p>
    <w:p w:rsidR="0036511B" w:rsidRPr="00A91A49" w:rsidRDefault="0036511B" w:rsidP="00A91A49">
      <w:pPr>
        <w:pStyle w:val="a6"/>
        <w:numPr>
          <w:ilvl w:val="0"/>
          <w:numId w:val="15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воспринимать</w:t>
      </w:r>
      <w:r w:rsidRPr="00A91A49">
        <w:rPr>
          <w:color w:val="000000" w:themeColor="text1"/>
          <w:spacing w:val="30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</w:t>
      </w:r>
      <w:r w:rsidRPr="00A91A49">
        <w:rPr>
          <w:color w:val="000000" w:themeColor="text1"/>
          <w:spacing w:val="30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формулировать</w:t>
      </w:r>
      <w:r w:rsidRPr="00A91A49">
        <w:rPr>
          <w:color w:val="000000" w:themeColor="text1"/>
          <w:spacing w:val="3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суждения,</w:t>
      </w:r>
      <w:r w:rsidRPr="00A91A49">
        <w:rPr>
          <w:color w:val="000000" w:themeColor="text1"/>
          <w:spacing w:val="30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выражать</w:t>
      </w:r>
      <w:r w:rsidRPr="00A91A49">
        <w:rPr>
          <w:color w:val="000000" w:themeColor="text1"/>
          <w:spacing w:val="30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эмоции</w:t>
      </w:r>
      <w:r w:rsidRPr="00A91A49">
        <w:rPr>
          <w:color w:val="000000" w:themeColor="text1"/>
          <w:spacing w:val="-44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в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соответствии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с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целями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условиями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общения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в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знакомой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среде;</w:t>
      </w:r>
    </w:p>
    <w:p w:rsidR="0036511B" w:rsidRPr="00A91A49" w:rsidRDefault="0036511B" w:rsidP="00A91A49">
      <w:pPr>
        <w:pStyle w:val="a6"/>
        <w:numPr>
          <w:ilvl w:val="0"/>
          <w:numId w:val="15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10"/>
          <w:sz w:val="24"/>
          <w:szCs w:val="24"/>
        </w:rPr>
        <w:t>проявлять уважительное отношение к собеседнику, соблюдать</w:t>
      </w:r>
      <w:r w:rsidRPr="00A91A49">
        <w:rPr>
          <w:color w:val="000000" w:themeColor="text1"/>
          <w:spacing w:val="-4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правила</w:t>
      </w:r>
      <w:r w:rsidRPr="00A91A49">
        <w:rPr>
          <w:color w:val="000000" w:themeColor="text1"/>
          <w:spacing w:val="-3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ведения</w:t>
      </w:r>
      <w:r w:rsidRPr="00A91A49">
        <w:rPr>
          <w:color w:val="000000" w:themeColor="text1"/>
          <w:spacing w:val="-3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диалога</w:t>
      </w:r>
      <w:r w:rsidRPr="00A91A49">
        <w:rPr>
          <w:color w:val="000000" w:themeColor="text1"/>
          <w:spacing w:val="-3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и</w:t>
      </w:r>
      <w:r w:rsidRPr="00A91A49">
        <w:rPr>
          <w:color w:val="000000" w:themeColor="text1"/>
          <w:spacing w:val="-3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дискуссии;</w:t>
      </w:r>
    </w:p>
    <w:p w:rsidR="0036511B" w:rsidRPr="00A91A49" w:rsidRDefault="0036511B" w:rsidP="00A91A49">
      <w:pPr>
        <w:pStyle w:val="a6"/>
        <w:numPr>
          <w:ilvl w:val="0"/>
          <w:numId w:val="15"/>
        </w:numPr>
        <w:ind w:right="155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10"/>
          <w:sz w:val="24"/>
          <w:szCs w:val="24"/>
        </w:rPr>
        <w:lastRenderedPageBreak/>
        <w:t>признавать возможность существования разных точек зрения;</w:t>
      </w:r>
    </w:p>
    <w:p w:rsidR="0036511B" w:rsidRPr="00A91A49" w:rsidRDefault="0036511B" w:rsidP="00A91A49">
      <w:pPr>
        <w:pStyle w:val="a6"/>
        <w:numPr>
          <w:ilvl w:val="0"/>
          <w:numId w:val="15"/>
        </w:numPr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корректно</w:t>
      </w:r>
      <w:r w:rsidRPr="00A91A49">
        <w:rPr>
          <w:color w:val="000000" w:themeColor="text1"/>
          <w:spacing w:val="16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</w:t>
      </w:r>
      <w:r w:rsidRPr="00A91A49">
        <w:rPr>
          <w:color w:val="000000" w:themeColor="text1"/>
          <w:spacing w:val="16"/>
          <w:w w:val="105"/>
          <w:sz w:val="24"/>
          <w:szCs w:val="24"/>
        </w:rPr>
        <w:t xml:space="preserve"> </w:t>
      </w:r>
      <w:proofErr w:type="spellStart"/>
      <w:r w:rsidRPr="00A91A49">
        <w:rPr>
          <w:color w:val="000000" w:themeColor="text1"/>
          <w:w w:val="105"/>
          <w:sz w:val="24"/>
          <w:szCs w:val="24"/>
        </w:rPr>
        <w:t>аргументированно</w:t>
      </w:r>
      <w:proofErr w:type="spellEnd"/>
      <w:r w:rsidRPr="00A91A49">
        <w:rPr>
          <w:color w:val="000000" w:themeColor="text1"/>
          <w:spacing w:val="17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высказывать</w:t>
      </w:r>
      <w:r w:rsidRPr="00A91A49">
        <w:rPr>
          <w:color w:val="000000" w:themeColor="text1"/>
          <w:spacing w:val="16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своё</w:t>
      </w:r>
      <w:r w:rsidRPr="00A91A49">
        <w:rPr>
          <w:color w:val="000000" w:themeColor="text1"/>
          <w:spacing w:val="16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мнение;</w:t>
      </w:r>
    </w:p>
    <w:p w:rsidR="0036511B" w:rsidRPr="00A91A49" w:rsidRDefault="0036511B" w:rsidP="00A91A49">
      <w:pPr>
        <w:pStyle w:val="a6"/>
        <w:numPr>
          <w:ilvl w:val="0"/>
          <w:numId w:val="15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строить</w:t>
      </w:r>
      <w:r w:rsidRPr="00A91A49">
        <w:rPr>
          <w:color w:val="000000" w:themeColor="text1"/>
          <w:spacing w:val="9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речевое</w:t>
      </w:r>
      <w:r w:rsidRPr="00A91A49">
        <w:rPr>
          <w:color w:val="000000" w:themeColor="text1"/>
          <w:spacing w:val="9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высказывание</w:t>
      </w:r>
      <w:r w:rsidRPr="00A91A49">
        <w:rPr>
          <w:color w:val="000000" w:themeColor="text1"/>
          <w:spacing w:val="9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в</w:t>
      </w:r>
      <w:r w:rsidRPr="00A91A49">
        <w:rPr>
          <w:color w:val="000000" w:themeColor="text1"/>
          <w:spacing w:val="9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соответствии</w:t>
      </w:r>
      <w:r w:rsidRPr="00A91A49">
        <w:rPr>
          <w:color w:val="000000" w:themeColor="text1"/>
          <w:spacing w:val="9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с</w:t>
      </w:r>
      <w:r w:rsidRPr="00A91A49">
        <w:rPr>
          <w:color w:val="000000" w:themeColor="text1"/>
          <w:spacing w:val="10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поставленной</w:t>
      </w:r>
      <w:r w:rsidRPr="00A91A49">
        <w:rPr>
          <w:color w:val="000000" w:themeColor="text1"/>
          <w:spacing w:val="-44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задачей;</w:t>
      </w:r>
    </w:p>
    <w:p w:rsidR="0036511B" w:rsidRPr="00A91A49" w:rsidRDefault="0036511B" w:rsidP="00A91A49">
      <w:pPr>
        <w:pStyle w:val="a6"/>
        <w:numPr>
          <w:ilvl w:val="0"/>
          <w:numId w:val="15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создавать</w:t>
      </w:r>
      <w:r w:rsidRPr="00A91A49">
        <w:rPr>
          <w:color w:val="000000" w:themeColor="text1"/>
          <w:spacing w:val="33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устные</w:t>
      </w:r>
      <w:r w:rsidRPr="00A91A49">
        <w:rPr>
          <w:color w:val="000000" w:themeColor="text1"/>
          <w:spacing w:val="32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</w:t>
      </w:r>
      <w:r w:rsidRPr="00A91A49">
        <w:rPr>
          <w:color w:val="000000" w:themeColor="text1"/>
          <w:spacing w:val="33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письменные</w:t>
      </w:r>
      <w:r w:rsidRPr="00A91A49">
        <w:rPr>
          <w:color w:val="000000" w:themeColor="text1"/>
          <w:spacing w:val="33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тексты</w:t>
      </w:r>
      <w:r w:rsidRPr="00A91A49">
        <w:rPr>
          <w:color w:val="000000" w:themeColor="text1"/>
          <w:spacing w:val="33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(описание,</w:t>
      </w:r>
      <w:r w:rsidRPr="00A91A49">
        <w:rPr>
          <w:color w:val="000000" w:themeColor="text1"/>
          <w:spacing w:val="33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рассуждение,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повествование);</w:t>
      </w:r>
    </w:p>
    <w:p w:rsidR="0036511B" w:rsidRPr="00A91A49" w:rsidRDefault="0036511B" w:rsidP="00A91A49">
      <w:pPr>
        <w:pStyle w:val="a6"/>
        <w:numPr>
          <w:ilvl w:val="0"/>
          <w:numId w:val="15"/>
        </w:numPr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готовить</w:t>
      </w:r>
      <w:r w:rsidRPr="00A91A49">
        <w:rPr>
          <w:color w:val="000000" w:themeColor="text1"/>
          <w:spacing w:val="16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небольшие</w:t>
      </w:r>
      <w:r w:rsidRPr="00A91A49">
        <w:rPr>
          <w:color w:val="000000" w:themeColor="text1"/>
          <w:spacing w:val="17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публичные</w:t>
      </w:r>
      <w:r w:rsidRPr="00A91A49">
        <w:rPr>
          <w:color w:val="000000" w:themeColor="text1"/>
          <w:spacing w:val="16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выступления;</w:t>
      </w:r>
    </w:p>
    <w:p w:rsidR="0036511B" w:rsidRPr="00A91A49" w:rsidRDefault="0036511B" w:rsidP="00A91A49">
      <w:pPr>
        <w:pStyle w:val="a6"/>
        <w:numPr>
          <w:ilvl w:val="0"/>
          <w:numId w:val="15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подбирать</w:t>
      </w:r>
      <w:r w:rsidRPr="00A91A49">
        <w:rPr>
          <w:color w:val="000000" w:themeColor="text1"/>
          <w:spacing w:val="27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иллюстративный</w:t>
      </w:r>
      <w:r w:rsidRPr="00A91A49">
        <w:rPr>
          <w:color w:val="000000" w:themeColor="text1"/>
          <w:spacing w:val="28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материал</w:t>
      </w:r>
      <w:r w:rsidRPr="00A91A49">
        <w:rPr>
          <w:color w:val="000000" w:themeColor="text1"/>
          <w:spacing w:val="28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(рисунки,</w:t>
      </w:r>
      <w:r w:rsidRPr="00A91A49">
        <w:rPr>
          <w:color w:val="000000" w:themeColor="text1"/>
          <w:spacing w:val="27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фото,</w:t>
      </w:r>
      <w:r w:rsidRPr="00A91A49">
        <w:rPr>
          <w:color w:val="000000" w:themeColor="text1"/>
          <w:spacing w:val="28"/>
          <w:w w:val="105"/>
          <w:sz w:val="24"/>
          <w:szCs w:val="24"/>
        </w:rPr>
        <w:t xml:space="preserve"> </w:t>
      </w:r>
      <w:proofErr w:type="spellStart"/>
      <w:proofErr w:type="gramStart"/>
      <w:r w:rsidRPr="00A91A49">
        <w:rPr>
          <w:color w:val="000000" w:themeColor="text1"/>
          <w:w w:val="105"/>
          <w:sz w:val="24"/>
          <w:szCs w:val="24"/>
        </w:rPr>
        <w:t>плака</w:t>
      </w:r>
      <w:proofErr w:type="spellEnd"/>
      <w:r w:rsidRPr="00A91A49">
        <w:rPr>
          <w:color w:val="000000" w:themeColor="text1"/>
          <w:spacing w:val="-44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ты</w:t>
      </w:r>
      <w:proofErr w:type="gramEnd"/>
      <w:r w:rsidRPr="00A91A49">
        <w:rPr>
          <w:color w:val="000000" w:themeColor="text1"/>
          <w:w w:val="105"/>
          <w:sz w:val="24"/>
          <w:szCs w:val="24"/>
        </w:rPr>
        <w:t>)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к</w:t>
      </w:r>
      <w:r w:rsidRPr="00A91A49">
        <w:rPr>
          <w:color w:val="000000" w:themeColor="text1"/>
          <w:spacing w:val="2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тексту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выступления</w:t>
      </w:r>
      <w:r w:rsidRPr="00A91A49">
        <w:rPr>
          <w:color w:val="000000" w:themeColor="text1"/>
          <w:w w:val="162"/>
          <w:sz w:val="24"/>
          <w:szCs w:val="24"/>
        </w:rPr>
        <w:t>;</w:t>
      </w:r>
    </w:p>
    <w:p w:rsidR="0036511B" w:rsidRPr="00A91A49" w:rsidRDefault="0036511B" w:rsidP="00A91A49">
      <w:pPr>
        <w:pStyle w:val="af"/>
        <w:widowControl w:val="0"/>
        <w:numPr>
          <w:ilvl w:val="0"/>
          <w:numId w:val="14"/>
        </w:numPr>
        <w:tabs>
          <w:tab w:val="left" w:pos="66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91A49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совместная</w:t>
      </w:r>
      <w:r w:rsidRPr="00A91A49">
        <w:rPr>
          <w:rFonts w:ascii="Times New Roman" w:hAnsi="Times New Roman" w:cs="Times New Roman"/>
          <w:i/>
          <w:color w:val="000000" w:themeColor="text1"/>
          <w:spacing w:val="24"/>
          <w:w w:val="115"/>
          <w:sz w:val="24"/>
          <w:szCs w:val="24"/>
        </w:rPr>
        <w:t xml:space="preserve"> </w:t>
      </w:r>
      <w:r w:rsidRPr="00A91A49">
        <w:rPr>
          <w:rFonts w:ascii="Times New Roman" w:hAnsi="Times New Roman" w:cs="Times New Roman"/>
          <w:i/>
          <w:color w:val="000000" w:themeColor="text1"/>
          <w:w w:val="115"/>
          <w:sz w:val="24"/>
          <w:szCs w:val="24"/>
        </w:rPr>
        <w:t>деятельность:</w:t>
      </w:r>
    </w:p>
    <w:p w:rsidR="0036511B" w:rsidRPr="00A91A49" w:rsidRDefault="0036511B" w:rsidP="00A91A49">
      <w:pPr>
        <w:pStyle w:val="a6"/>
        <w:numPr>
          <w:ilvl w:val="0"/>
          <w:numId w:val="16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формулировать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краткосрочные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долгосрочные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цели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 xml:space="preserve">(индивидуальные 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с   учётом   участия   в   коллективных   задачах)</w:t>
      </w:r>
      <w:r w:rsidRPr="00A91A49">
        <w:rPr>
          <w:color w:val="000000" w:themeColor="text1"/>
          <w:spacing w:val="-44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в стандартной (типовой) ситуации на основе предложенного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формата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планирования,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распределения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промежуточных  шагов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сроков;</w:t>
      </w:r>
    </w:p>
    <w:p w:rsidR="0036511B" w:rsidRPr="00A91A49" w:rsidRDefault="0036511B" w:rsidP="00A91A49">
      <w:pPr>
        <w:pStyle w:val="a6"/>
        <w:numPr>
          <w:ilvl w:val="0"/>
          <w:numId w:val="16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принимать цель совместной деятельности, коллективно строить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действия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по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её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достижению: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распределять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роли,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договариваться,</w:t>
      </w:r>
      <w:r w:rsidRPr="00A91A49">
        <w:rPr>
          <w:color w:val="000000" w:themeColor="text1"/>
          <w:spacing w:val="20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обсуждать</w:t>
      </w:r>
      <w:r w:rsidRPr="00A91A49">
        <w:rPr>
          <w:color w:val="000000" w:themeColor="text1"/>
          <w:spacing w:val="20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процесс</w:t>
      </w:r>
      <w:r w:rsidRPr="00A91A49">
        <w:rPr>
          <w:color w:val="000000" w:themeColor="text1"/>
          <w:spacing w:val="20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</w:t>
      </w:r>
      <w:r w:rsidRPr="00A91A49">
        <w:rPr>
          <w:color w:val="000000" w:themeColor="text1"/>
          <w:spacing w:val="20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результат</w:t>
      </w:r>
      <w:r w:rsidRPr="00A91A49">
        <w:rPr>
          <w:color w:val="000000" w:themeColor="text1"/>
          <w:spacing w:val="20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совместной</w:t>
      </w:r>
      <w:r w:rsidRPr="00A91A49">
        <w:rPr>
          <w:color w:val="000000" w:themeColor="text1"/>
          <w:spacing w:val="2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работы;</w:t>
      </w:r>
    </w:p>
    <w:p w:rsidR="0036511B" w:rsidRPr="00A91A49" w:rsidRDefault="0036511B" w:rsidP="00A91A49">
      <w:pPr>
        <w:pStyle w:val="a6"/>
        <w:numPr>
          <w:ilvl w:val="0"/>
          <w:numId w:val="16"/>
        </w:numPr>
        <w:ind w:right="155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10"/>
          <w:sz w:val="24"/>
          <w:szCs w:val="24"/>
        </w:rPr>
        <w:t>проявлять</w:t>
      </w:r>
      <w:r w:rsidRPr="00A91A49">
        <w:rPr>
          <w:color w:val="000000" w:themeColor="text1"/>
          <w:spacing w:val="1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готовность</w:t>
      </w:r>
      <w:r w:rsidRPr="00A91A49">
        <w:rPr>
          <w:color w:val="000000" w:themeColor="text1"/>
          <w:spacing w:val="1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руководить,</w:t>
      </w:r>
      <w:r w:rsidRPr="00A91A49">
        <w:rPr>
          <w:color w:val="000000" w:themeColor="text1"/>
          <w:spacing w:val="1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выполнять</w:t>
      </w:r>
      <w:r w:rsidRPr="00A91A49">
        <w:rPr>
          <w:color w:val="000000" w:themeColor="text1"/>
          <w:spacing w:val="1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поручения,</w:t>
      </w:r>
      <w:r w:rsidRPr="00A91A49">
        <w:rPr>
          <w:color w:val="000000" w:themeColor="text1"/>
          <w:spacing w:val="1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подчиняться;</w:t>
      </w:r>
    </w:p>
    <w:p w:rsidR="0036511B" w:rsidRPr="00A91A49" w:rsidRDefault="0036511B" w:rsidP="00A91A49">
      <w:pPr>
        <w:pStyle w:val="a6"/>
        <w:numPr>
          <w:ilvl w:val="0"/>
          <w:numId w:val="16"/>
        </w:numPr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ответственно</w:t>
      </w:r>
      <w:r w:rsidRPr="00A91A49">
        <w:rPr>
          <w:color w:val="000000" w:themeColor="text1"/>
          <w:spacing w:val="6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выполнять</w:t>
      </w:r>
      <w:r w:rsidRPr="00A91A49">
        <w:rPr>
          <w:color w:val="000000" w:themeColor="text1"/>
          <w:spacing w:val="7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свою</w:t>
      </w:r>
      <w:r w:rsidRPr="00A91A49">
        <w:rPr>
          <w:color w:val="000000" w:themeColor="text1"/>
          <w:spacing w:val="6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часть</w:t>
      </w:r>
      <w:r w:rsidRPr="00A91A49">
        <w:rPr>
          <w:color w:val="000000" w:themeColor="text1"/>
          <w:spacing w:val="7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работы;</w:t>
      </w:r>
    </w:p>
    <w:p w:rsidR="0036511B" w:rsidRPr="00A91A49" w:rsidRDefault="0036511B" w:rsidP="00A91A49">
      <w:pPr>
        <w:pStyle w:val="a6"/>
        <w:numPr>
          <w:ilvl w:val="0"/>
          <w:numId w:val="16"/>
        </w:numPr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оценивать</w:t>
      </w:r>
      <w:r w:rsidRPr="00A91A49">
        <w:rPr>
          <w:color w:val="000000" w:themeColor="text1"/>
          <w:spacing w:val="1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свой</w:t>
      </w:r>
      <w:r w:rsidRPr="00A91A49">
        <w:rPr>
          <w:color w:val="000000" w:themeColor="text1"/>
          <w:spacing w:val="10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вклад</w:t>
      </w:r>
      <w:r w:rsidRPr="00A91A49">
        <w:rPr>
          <w:color w:val="000000" w:themeColor="text1"/>
          <w:spacing w:val="1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в</w:t>
      </w:r>
      <w:r w:rsidRPr="00A91A49">
        <w:rPr>
          <w:color w:val="000000" w:themeColor="text1"/>
          <w:spacing w:val="1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общий</w:t>
      </w:r>
      <w:r w:rsidRPr="00A91A49">
        <w:rPr>
          <w:color w:val="000000" w:themeColor="text1"/>
          <w:spacing w:val="1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результат;</w:t>
      </w:r>
    </w:p>
    <w:p w:rsidR="0036511B" w:rsidRPr="00A91A49" w:rsidRDefault="0036511B" w:rsidP="00A91A49">
      <w:pPr>
        <w:pStyle w:val="a6"/>
        <w:numPr>
          <w:ilvl w:val="0"/>
          <w:numId w:val="16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выполнять</w:t>
      </w:r>
      <w:r w:rsidRPr="00A91A49">
        <w:rPr>
          <w:color w:val="000000" w:themeColor="text1"/>
          <w:spacing w:val="27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совместные</w:t>
      </w:r>
      <w:r w:rsidRPr="00A91A49">
        <w:rPr>
          <w:color w:val="000000" w:themeColor="text1"/>
          <w:spacing w:val="27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проектные</w:t>
      </w:r>
      <w:r w:rsidRPr="00A91A49">
        <w:rPr>
          <w:color w:val="000000" w:themeColor="text1"/>
          <w:spacing w:val="27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задания</w:t>
      </w:r>
      <w:r w:rsidRPr="00A91A49">
        <w:rPr>
          <w:color w:val="000000" w:themeColor="text1"/>
          <w:spacing w:val="27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с</w:t>
      </w:r>
      <w:r w:rsidRPr="00A91A49">
        <w:rPr>
          <w:color w:val="000000" w:themeColor="text1"/>
          <w:spacing w:val="28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опорой</w:t>
      </w:r>
      <w:r w:rsidRPr="00A91A49">
        <w:rPr>
          <w:color w:val="000000" w:themeColor="text1"/>
          <w:spacing w:val="27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на</w:t>
      </w:r>
      <w:r w:rsidRPr="00A91A49">
        <w:rPr>
          <w:color w:val="000000" w:themeColor="text1"/>
          <w:spacing w:val="27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предложенные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образцы</w:t>
      </w:r>
      <w:r w:rsidRPr="00A91A49">
        <w:rPr>
          <w:color w:val="000000" w:themeColor="text1"/>
          <w:w w:val="162"/>
          <w:sz w:val="24"/>
          <w:szCs w:val="24"/>
        </w:rPr>
        <w:t>.</w:t>
      </w:r>
    </w:p>
    <w:p w:rsidR="0036511B" w:rsidRPr="00A91A49" w:rsidRDefault="0036511B" w:rsidP="00A91A49">
      <w:pPr>
        <w:pStyle w:val="Heading1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91A49">
        <w:rPr>
          <w:rFonts w:ascii="Times New Roman" w:hAnsi="Times New Roman" w:cs="Times New Roman"/>
          <w:color w:val="000000" w:themeColor="text1"/>
          <w:sz w:val="24"/>
          <w:szCs w:val="24"/>
        </w:rPr>
        <w:t>Регулятивные</w:t>
      </w:r>
      <w:proofErr w:type="spellEnd"/>
    </w:p>
    <w:p w:rsidR="0036511B" w:rsidRPr="00A91A49" w:rsidRDefault="0036511B" w:rsidP="00A91A49">
      <w:pPr>
        <w:pStyle w:val="af"/>
        <w:widowControl w:val="0"/>
        <w:numPr>
          <w:ilvl w:val="0"/>
          <w:numId w:val="4"/>
        </w:numPr>
        <w:tabs>
          <w:tab w:val="left" w:pos="664"/>
        </w:tabs>
        <w:autoSpaceDE w:val="0"/>
        <w:autoSpaceDN w:val="0"/>
        <w:spacing w:after="0" w:line="240" w:lineRule="auto"/>
        <w:ind w:hanging="281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91A49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t>самоорганизация:</w:t>
      </w:r>
    </w:p>
    <w:p w:rsidR="0036511B" w:rsidRPr="00A91A49" w:rsidRDefault="0036511B" w:rsidP="00A91A49">
      <w:pPr>
        <w:pStyle w:val="a6"/>
        <w:numPr>
          <w:ilvl w:val="0"/>
          <w:numId w:val="17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планировать</w:t>
      </w:r>
      <w:r w:rsidRPr="00A91A49">
        <w:rPr>
          <w:color w:val="000000" w:themeColor="text1"/>
          <w:spacing w:val="26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действия</w:t>
      </w:r>
      <w:r w:rsidRPr="00A91A49">
        <w:rPr>
          <w:color w:val="000000" w:themeColor="text1"/>
          <w:spacing w:val="26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по</w:t>
      </w:r>
      <w:r w:rsidRPr="00A91A49">
        <w:rPr>
          <w:color w:val="000000" w:themeColor="text1"/>
          <w:spacing w:val="26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решению</w:t>
      </w:r>
      <w:r w:rsidRPr="00A91A49">
        <w:rPr>
          <w:color w:val="000000" w:themeColor="text1"/>
          <w:spacing w:val="26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учебной</w:t>
      </w:r>
      <w:r w:rsidRPr="00A91A49">
        <w:rPr>
          <w:color w:val="000000" w:themeColor="text1"/>
          <w:spacing w:val="26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задачи</w:t>
      </w:r>
      <w:r w:rsidRPr="00A91A49">
        <w:rPr>
          <w:color w:val="000000" w:themeColor="text1"/>
          <w:spacing w:val="26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для</w:t>
      </w:r>
      <w:r w:rsidRPr="00A91A49">
        <w:rPr>
          <w:color w:val="000000" w:themeColor="text1"/>
          <w:spacing w:val="26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получения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результата;</w:t>
      </w:r>
    </w:p>
    <w:p w:rsidR="0036511B" w:rsidRPr="00A91A49" w:rsidRDefault="0036511B" w:rsidP="00A91A49">
      <w:pPr>
        <w:pStyle w:val="a6"/>
        <w:numPr>
          <w:ilvl w:val="0"/>
          <w:numId w:val="17"/>
        </w:numPr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выстраивать</w:t>
      </w:r>
      <w:r w:rsidRPr="00A91A49">
        <w:rPr>
          <w:color w:val="000000" w:themeColor="text1"/>
          <w:spacing w:val="16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последовательность</w:t>
      </w:r>
      <w:r w:rsidRPr="00A91A49">
        <w:rPr>
          <w:color w:val="000000" w:themeColor="text1"/>
          <w:spacing w:val="16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выбранных</w:t>
      </w:r>
      <w:r w:rsidRPr="00A91A49">
        <w:rPr>
          <w:color w:val="000000" w:themeColor="text1"/>
          <w:spacing w:val="17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действий;</w:t>
      </w:r>
    </w:p>
    <w:p w:rsidR="0036511B" w:rsidRPr="00A91A49" w:rsidRDefault="0036511B" w:rsidP="00A91A49">
      <w:pPr>
        <w:pStyle w:val="af"/>
        <w:widowControl w:val="0"/>
        <w:numPr>
          <w:ilvl w:val="0"/>
          <w:numId w:val="4"/>
        </w:numPr>
        <w:tabs>
          <w:tab w:val="left" w:pos="664"/>
        </w:tabs>
        <w:autoSpaceDE w:val="0"/>
        <w:autoSpaceDN w:val="0"/>
        <w:spacing w:after="0" w:line="240" w:lineRule="auto"/>
        <w:ind w:hanging="281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91A49">
        <w:rPr>
          <w:rFonts w:ascii="Times New Roman" w:hAnsi="Times New Roman" w:cs="Times New Roman"/>
          <w:i/>
          <w:color w:val="000000" w:themeColor="text1"/>
          <w:w w:val="120"/>
          <w:sz w:val="24"/>
          <w:szCs w:val="24"/>
        </w:rPr>
        <w:t>самоконтроль:</w:t>
      </w:r>
    </w:p>
    <w:p w:rsidR="0036511B" w:rsidRPr="00A91A49" w:rsidRDefault="0036511B" w:rsidP="00A91A49">
      <w:pPr>
        <w:pStyle w:val="a6"/>
        <w:numPr>
          <w:ilvl w:val="0"/>
          <w:numId w:val="18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устанавливать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причины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успеха/неудач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 xml:space="preserve">учебной 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деятельности;</w:t>
      </w:r>
    </w:p>
    <w:p w:rsidR="0036511B" w:rsidRPr="00A91A49" w:rsidRDefault="0036511B" w:rsidP="00A91A49">
      <w:pPr>
        <w:pStyle w:val="a6"/>
        <w:numPr>
          <w:ilvl w:val="0"/>
          <w:numId w:val="18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корректировать</w:t>
      </w:r>
      <w:r w:rsidRPr="00A91A49">
        <w:rPr>
          <w:color w:val="000000" w:themeColor="text1"/>
          <w:spacing w:val="20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свои</w:t>
      </w:r>
      <w:r w:rsidRPr="00A91A49">
        <w:rPr>
          <w:color w:val="000000" w:themeColor="text1"/>
          <w:spacing w:val="19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учебные</w:t>
      </w:r>
      <w:r w:rsidRPr="00A91A49">
        <w:rPr>
          <w:color w:val="000000" w:themeColor="text1"/>
          <w:spacing w:val="19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действия</w:t>
      </w:r>
      <w:r w:rsidRPr="00A91A49">
        <w:rPr>
          <w:color w:val="000000" w:themeColor="text1"/>
          <w:spacing w:val="19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для</w:t>
      </w:r>
      <w:r w:rsidRPr="00A91A49">
        <w:rPr>
          <w:color w:val="000000" w:themeColor="text1"/>
          <w:spacing w:val="19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преодоления</w:t>
      </w:r>
      <w:r w:rsidRPr="00A91A49">
        <w:rPr>
          <w:color w:val="000000" w:themeColor="text1"/>
          <w:spacing w:val="-44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ошибок</w:t>
      </w:r>
      <w:r w:rsidRPr="00A91A49">
        <w:rPr>
          <w:color w:val="000000" w:themeColor="text1"/>
          <w:w w:val="162"/>
          <w:sz w:val="24"/>
          <w:szCs w:val="24"/>
        </w:rPr>
        <w:t>.</w:t>
      </w:r>
    </w:p>
    <w:p w:rsidR="0036511B" w:rsidRPr="00A91A49" w:rsidRDefault="0036511B" w:rsidP="00A91A49">
      <w:pPr>
        <w:pStyle w:val="Heading1"/>
        <w:ind w:left="0"/>
        <w:jc w:val="both"/>
        <w:rPr>
          <w:rFonts w:ascii="Times New Roman" w:hAnsi="Times New Roman" w:cs="Times New Roman"/>
          <w:color w:val="000000" w:themeColor="text1"/>
          <w:w w:val="105"/>
          <w:sz w:val="24"/>
          <w:szCs w:val="24"/>
          <w:lang w:val="ru-RU"/>
        </w:rPr>
      </w:pPr>
    </w:p>
    <w:p w:rsidR="0036511B" w:rsidRPr="00A91A49" w:rsidRDefault="0036511B" w:rsidP="00A91A49">
      <w:pPr>
        <w:pStyle w:val="Heading1"/>
        <w:ind w:left="0"/>
        <w:jc w:val="both"/>
        <w:rPr>
          <w:rFonts w:ascii="Times New Roman" w:hAnsi="Times New Roman" w:cs="Times New Roman"/>
          <w:color w:val="000000" w:themeColor="text1"/>
          <w:w w:val="105"/>
          <w:sz w:val="24"/>
          <w:szCs w:val="24"/>
          <w:lang w:val="ru-RU"/>
        </w:rPr>
      </w:pPr>
      <w:r w:rsidRPr="00A91A49">
        <w:rPr>
          <w:rFonts w:ascii="Times New Roman" w:hAnsi="Times New Roman" w:cs="Times New Roman"/>
          <w:color w:val="000000" w:themeColor="text1"/>
          <w:w w:val="105"/>
          <w:sz w:val="24"/>
          <w:szCs w:val="24"/>
          <w:lang w:val="ru-RU"/>
        </w:rPr>
        <w:t>Предметные результаты</w:t>
      </w:r>
    </w:p>
    <w:p w:rsidR="0036511B" w:rsidRPr="00A91A49" w:rsidRDefault="0036511B" w:rsidP="00A91A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1A49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К</w:t>
      </w:r>
      <w:r w:rsidRPr="00A91A49">
        <w:rPr>
          <w:rFonts w:ascii="Times New Roman" w:hAnsi="Times New Roman" w:cs="Times New Roman"/>
          <w:color w:val="000000" w:themeColor="text1"/>
          <w:spacing w:val="1"/>
          <w:w w:val="110"/>
          <w:sz w:val="24"/>
          <w:szCs w:val="24"/>
        </w:rPr>
        <w:t xml:space="preserve"> </w:t>
      </w:r>
      <w:r w:rsidRPr="00A91A49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концу</w:t>
      </w:r>
      <w:r w:rsidRPr="00A91A49">
        <w:rPr>
          <w:rFonts w:ascii="Times New Roman" w:hAnsi="Times New Roman" w:cs="Times New Roman"/>
          <w:color w:val="000000" w:themeColor="text1"/>
          <w:spacing w:val="1"/>
          <w:w w:val="110"/>
          <w:sz w:val="24"/>
          <w:szCs w:val="24"/>
        </w:rPr>
        <w:t xml:space="preserve"> </w:t>
      </w:r>
      <w:r w:rsidRPr="00A91A49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обучения</w:t>
      </w:r>
      <w:r w:rsidRPr="00A91A49">
        <w:rPr>
          <w:rFonts w:ascii="Times New Roman" w:hAnsi="Times New Roman" w:cs="Times New Roman"/>
          <w:color w:val="000000" w:themeColor="text1"/>
          <w:spacing w:val="1"/>
          <w:w w:val="110"/>
          <w:sz w:val="24"/>
          <w:szCs w:val="24"/>
        </w:rPr>
        <w:t xml:space="preserve"> </w:t>
      </w:r>
      <w:r w:rsidRPr="00A91A49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в</w:t>
      </w:r>
      <w:r w:rsidRPr="00A91A49">
        <w:rPr>
          <w:rFonts w:ascii="Times New Roman" w:hAnsi="Times New Roman" w:cs="Times New Roman"/>
          <w:color w:val="000000" w:themeColor="text1"/>
          <w:spacing w:val="1"/>
          <w:w w:val="110"/>
          <w:sz w:val="24"/>
          <w:szCs w:val="24"/>
        </w:rPr>
        <w:t xml:space="preserve"> </w:t>
      </w:r>
      <w:r w:rsidRPr="00A91A49">
        <w:rPr>
          <w:rFonts w:ascii="Times New Roman" w:hAnsi="Times New Roman" w:cs="Times New Roman"/>
          <w:b/>
          <w:color w:val="000000" w:themeColor="text1"/>
          <w:w w:val="110"/>
          <w:sz w:val="24"/>
          <w:szCs w:val="24"/>
        </w:rPr>
        <w:t>первом</w:t>
      </w:r>
      <w:r w:rsidRPr="00A91A49">
        <w:rPr>
          <w:rFonts w:ascii="Times New Roman" w:hAnsi="Times New Roman" w:cs="Times New Roman"/>
          <w:b/>
          <w:color w:val="000000" w:themeColor="text1"/>
          <w:spacing w:val="5"/>
          <w:w w:val="110"/>
          <w:sz w:val="24"/>
          <w:szCs w:val="24"/>
        </w:rPr>
        <w:t xml:space="preserve"> </w:t>
      </w:r>
      <w:r w:rsidRPr="00A91A49">
        <w:rPr>
          <w:rFonts w:ascii="Times New Roman" w:hAnsi="Times New Roman" w:cs="Times New Roman"/>
          <w:b/>
          <w:color w:val="000000" w:themeColor="text1"/>
          <w:w w:val="110"/>
          <w:sz w:val="24"/>
          <w:szCs w:val="24"/>
        </w:rPr>
        <w:t>классе</w:t>
      </w:r>
      <w:r w:rsidRPr="00A91A49">
        <w:rPr>
          <w:rFonts w:ascii="Times New Roman" w:hAnsi="Times New Roman" w:cs="Times New Roman"/>
          <w:b/>
          <w:color w:val="000000" w:themeColor="text1"/>
          <w:spacing w:val="6"/>
          <w:w w:val="110"/>
          <w:sz w:val="24"/>
          <w:szCs w:val="24"/>
        </w:rPr>
        <w:t xml:space="preserve"> </w:t>
      </w:r>
      <w:proofErr w:type="gramStart"/>
      <w:r w:rsidRPr="00A91A49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обучающийся</w:t>
      </w:r>
      <w:proofErr w:type="gramEnd"/>
      <w:r w:rsidRPr="00A91A49">
        <w:rPr>
          <w:rFonts w:ascii="Times New Roman" w:hAnsi="Times New Roman" w:cs="Times New Roman"/>
          <w:color w:val="000000" w:themeColor="text1"/>
          <w:spacing w:val="1"/>
          <w:w w:val="110"/>
          <w:sz w:val="24"/>
          <w:szCs w:val="24"/>
        </w:rPr>
        <w:t xml:space="preserve"> </w:t>
      </w:r>
      <w:r w:rsidRPr="00A91A49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научится:</w:t>
      </w:r>
    </w:p>
    <w:p w:rsidR="0036511B" w:rsidRPr="00A91A49" w:rsidRDefault="0036511B" w:rsidP="00A91A49">
      <w:pPr>
        <w:pStyle w:val="a6"/>
        <w:numPr>
          <w:ilvl w:val="0"/>
          <w:numId w:val="19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10"/>
          <w:sz w:val="24"/>
          <w:szCs w:val="24"/>
        </w:rPr>
        <w:t>называть себя и членов своей семьи по фамилии, имени, фамилии и отчеству, профессии членов своей семьи, домашний</w:t>
      </w:r>
      <w:r w:rsidRPr="00A91A49">
        <w:rPr>
          <w:color w:val="000000" w:themeColor="text1"/>
          <w:spacing w:val="-46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spacing w:val="-1"/>
          <w:w w:val="110"/>
          <w:sz w:val="24"/>
          <w:szCs w:val="24"/>
        </w:rPr>
        <w:t>адрес</w:t>
      </w:r>
      <w:r w:rsidRPr="00A91A49">
        <w:rPr>
          <w:color w:val="000000" w:themeColor="text1"/>
          <w:spacing w:val="-11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spacing w:val="-1"/>
          <w:w w:val="110"/>
          <w:sz w:val="24"/>
          <w:szCs w:val="24"/>
        </w:rPr>
        <w:t>и</w:t>
      </w:r>
      <w:r w:rsidRPr="00A91A49">
        <w:rPr>
          <w:color w:val="000000" w:themeColor="text1"/>
          <w:spacing w:val="-11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spacing w:val="-1"/>
          <w:w w:val="110"/>
          <w:sz w:val="24"/>
          <w:szCs w:val="24"/>
        </w:rPr>
        <w:t>адрес</w:t>
      </w:r>
      <w:r w:rsidRPr="00A91A49">
        <w:rPr>
          <w:color w:val="000000" w:themeColor="text1"/>
          <w:spacing w:val="-10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spacing w:val="-1"/>
          <w:w w:val="110"/>
          <w:sz w:val="24"/>
          <w:szCs w:val="24"/>
        </w:rPr>
        <w:t>своей</w:t>
      </w:r>
      <w:r w:rsidRPr="00A91A49">
        <w:rPr>
          <w:color w:val="000000" w:themeColor="text1"/>
          <w:spacing w:val="-11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spacing w:val="-1"/>
          <w:w w:val="110"/>
          <w:sz w:val="24"/>
          <w:szCs w:val="24"/>
        </w:rPr>
        <w:t>школы,</w:t>
      </w:r>
      <w:r w:rsidRPr="00A91A49">
        <w:rPr>
          <w:color w:val="000000" w:themeColor="text1"/>
          <w:spacing w:val="-10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название</w:t>
      </w:r>
      <w:r w:rsidRPr="00A91A49">
        <w:rPr>
          <w:color w:val="000000" w:themeColor="text1"/>
          <w:spacing w:val="-11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своего</w:t>
      </w:r>
      <w:r w:rsidRPr="00A91A49">
        <w:rPr>
          <w:color w:val="000000" w:themeColor="text1"/>
          <w:spacing w:val="-11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населённого</w:t>
      </w:r>
      <w:r w:rsidRPr="00A91A49">
        <w:rPr>
          <w:color w:val="000000" w:themeColor="text1"/>
          <w:spacing w:val="-10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пункта</w:t>
      </w:r>
      <w:r w:rsidRPr="00A91A49">
        <w:rPr>
          <w:color w:val="000000" w:themeColor="text1"/>
          <w:spacing w:val="-3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(городского,</w:t>
      </w:r>
      <w:r w:rsidRPr="00A91A49">
        <w:rPr>
          <w:color w:val="000000" w:themeColor="text1"/>
          <w:spacing w:val="-2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сельского),</w:t>
      </w:r>
      <w:r w:rsidRPr="00A91A49">
        <w:rPr>
          <w:color w:val="000000" w:themeColor="text1"/>
          <w:spacing w:val="-3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региона,</w:t>
      </w:r>
      <w:r w:rsidRPr="00A91A49">
        <w:rPr>
          <w:color w:val="000000" w:themeColor="text1"/>
          <w:spacing w:val="-2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страны;</w:t>
      </w:r>
    </w:p>
    <w:p w:rsidR="0036511B" w:rsidRPr="00A91A49" w:rsidRDefault="0036511B" w:rsidP="00A91A49">
      <w:pPr>
        <w:pStyle w:val="a6"/>
        <w:numPr>
          <w:ilvl w:val="0"/>
          <w:numId w:val="19"/>
        </w:numPr>
        <w:ind w:right="155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проявлять уважение к семейным ценностям и традициям, соблюдать   правила   нравственного   поведения   в   социуме   и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на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природе;</w:t>
      </w:r>
    </w:p>
    <w:p w:rsidR="0036511B" w:rsidRPr="00A91A49" w:rsidRDefault="0036511B" w:rsidP="00A91A49">
      <w:pPr>
        <w:pStyle w:val="a6"/>
        <w:numPr>
          <w:ilvl w:val="0"/>
          <w:numId w:val="19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10"/>
          <w:sz w:val="24"/>
          <w:szCs w:val="24"/>
        </w:rPr>
        <w:t>приводить примеры культурных объектов родного края; семейных традиций, школьных традиций и праздников; профессий;</w:t>
      </w:r>
    </w:p>
    <w:p w:rsidR="0036511B" w:rsidRPr="00A91A49" w:rsidRDefault="0036511B" w:rsidP="00A91A49">
      <w:pPr>
        <w:pStyle w:val="a6"/>
        <w:numPr>
          <w:ilvl w:val="0"/>
          <w:numId w:val="19"/>
        </w:numPr>
        <w:ind w:right="154"/>
        <w:jc w:val="both"/>
        <w:rPr>
          <w:color w:val="000000" w:themeColor="text1"/>
          <w:sz w:val="24"/>
          <w:szCs w:val="24"/>
        </w:rPr>
      </w:pPr>
      <w:proofErr w:type="gramStart"/>
      <w:r w:rsidRPr="00A91A49">
        <w:rPr>
          <w:color w:val="000000" w:themeColor="text1"/>
          <w:w w:val="110"/>
          <w:sz w:val="24"/>
          <w:szCs w:val="24"/>
        </w:rPr>
        <w:lastRenderedPageBreak/>
        <w:t>различать</w:t>
      </w:r>
      <w:r w:rsidRPr="00A91A49">
        <w:rPr>
          <w:color w:val="000000" w:themeColor="text1"/>
          <w:spacing w:val="-6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объекты</w:t>
      </w:r>
      <w:r w:rsidRPr="00A91A49">
        <w:rPr>
          <w:color w:val="000000" w:themeColor="text1"/>
          <w:spacing w:val="-6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живой</w:t>
      </w:r>
      <w:r w:rsidRPr="00A91A49">
        <w:rPr>
          <w:color w:val="000000" w:themeColor="text1"/>
          <w:spacing w:val="-5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и</w:t>
      </w:r>
      <w:r w:rsidRPr="00A91A49">
        <w:rPr>
          <w:color w:val="000000" w:themeColor="text1"/>
          <w:spacing w:val="-6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неживой</w:t>
      </w:r>
      <w:r w:rsidRPr="00A91A49">
        <w:rPr>
          <w:color w:val="000000" w:themeColor="text1"/>
          <w:spacing w:val="-6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природы,</w:t>
      </w:r>
      <w:r w:rsidRPr="00A91A49">
        <w:rPr>
          <w:color w:val="000000" w:themeColor="text1"/>
          <w:spacing w:val="-6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объекты,</w:t>
      </w:r>
      <w:r w:rsidRPr="00A91A49">
        <w:rPr>
          <w:color w:val="000000" w:themeColor="text1"/>
          <w:spacing w:val="-5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 xml:space="preserve">созданные человеком, и природные материалы; овощи и фрукты; части растения (корень, стебель, лист, цветок, плод, семя); </w:t>
      </w:r>
      <w:r w:rsidRPr="00A91A49">
        <w:rPr>
          <w:color w:val="000000" w:themeColor="text1"/>
          <w:spacing w:val="1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 xml:space="preserve">дикорастущие </w:t>
      </w:r>
      <w:r w:rsidRPr="00A91A49">
        <w:rPr>
          <w:color w:val="000000" w:themeColor="text1"/>
          <w:spacing w:val="1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и   культурные   растения;   лиственные</w:t>
      </w:r>
      <w:r w:rsidRPr="00A91A49">
        <w:rPr>
          <w:color w:val="000000" w:themeColor="text1"/>
          <w:spacing w:val="-46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и хвойные растения; группы животных (насекомые, рыбы,</w:t>
      </w:r>
      <w:r w:rsidRPr="00A91A49">
        <w:rPr>
          <w:color w:val="000000" w:themeColor="text1"/>
          <w:spacing w:val="1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птицы,</w:t>
      </w:r>
      <w:r w:rsidRPr="00A91A49">
        <w:rPr>
          <w:color w:val="000000" w:themeColor="text1"/>
          <w:spacing w:val="-2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звери);</w:t>
      </w:r>
      <w:proofErr w:type="gramEnd"/>
    </w:p>
    <w:p w:rsidR="0036511B" w:rsidRPr="00A91A49" w:rsidRDefault="0036511B" w:rsidP="00A91A49">
      <w:pPr>
        <w:pStyle w:val="a6"/>
        <w:numPr>
          <w:ilvl w:val="0"/>
          <w:numId w:val="19"/>
        </w:numPr>
        <w:ind w:right="155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10"/>
          <w:sz w:val="24"/>
          <w:szCs w:val="24"/>
        </w:rPr>
        <w:t>применять правила ухода за комнатными растениями и домашними</w:t>
      </w:r>
      <w:r w:rsidRPr="00A91A49">
        <w:rPr>
          <w:color w:val="000000" w:themeColor="text1"/>
          <w:spacing w:val="-2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животными;</w:t>
      </w:r>
    </w:p>
    <w:p w:rsidR="0036511B" w:rsidRPr="00A91A49" w:rsidRDefault="0036511B" w:rsidP="00A91A49">
      <w:pPr>
        <w:pStyle w:val="a6"/>
        <w:numPr>
          <w:ilvl w:val="0"/>
          <w:numId w:val="19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 xml:space="preserve">описывать на основе опорных слов наиболее распространённые в родном крае дикорастущие и культурные растения, лиственные </w:t>
      </w:r>
      <w:r w:rsidRPr="00A91A49">
        <w:rPr>
          <w:color w:val="000000" w:themeColor="text1"/>
          <w:spacing w:val="19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 xml:space="preserve">и </w:t>
      </w:r>
      <w:r w:rsidRPr="00A91A49">
        <w:rPr>
          <w:color w:val="000000" w:themeColor="text1"/>
          <w:spacing w:val="19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 xml:space="preserve">хвойные </w:t>
      </w:r>
      <w:r w:rsidRPr="00A91A49">
        <w:rPr>
          <w:color w:val="000000" w:themeColor="text1"/>
          <w:spacing w:val="20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 xml:space="preserve">растения; </w:t>
      </w:r>
      <w:r w:rsidRPr="00A91A49">
        <w:rPr>
          <w:color w:val="000000" w:themeColor="text1"/>
          <w:spacing w:val="19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 xml:space="preserve">деревья, </w:t>
      </w:r>
      <w:r w:rsidRPr="00A91A49">
        <w:rPr>
          <w:color w:val="000000" w:themeColor="text1"/>
          <w:spacing w:val="19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 xml:space="preserve">кустарники, </w:t>
      </w:r>
      <w:r w:rsidRPr="00A91A49">
        <w:rPr>
          <w:color w:val="000000" w:themeColor="text1"/>
          <w:spacing w:val="20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травы;</w:t>
      </w:r>
    </w:p>
    <w:p w:rsidR="0036511B" w:rsidRPr="00A91A49" w:rsidRDefault="0036511B" w:rsidP="00A91A49">
      <w:pPr>
        <w:pStyle w:val="a6"/>
        <w:numPr>
          <w:ilvl w:val="0"/>
          <w:numId w:val="19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10"/>
          <w:sz w:val="24"/>
          <w:szCs w:val="24"/>
        </w:rPr>
        <w:t>основные группы животных (насекомые, рыбы, птицы, звери),</w:t>
      </w:r>
      <w:r w:rsidRPr="00A91A49">
        <w:rPr>
          <w:color w:val="000000" w:themeColor="text1"/>
          <w:spacing w:val="-5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выделять</w:t>
      </w:r>
      <w:r w:rsidRPr="00A91A49">
        <w:rPr>
          <w:color w:val="000000" w:themeColor="text1"/>
          <w:spacing w:val="-4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их</w:t>
      </w:r>
      <w:r w:rsidRPr="00A91A49">
        <w:rPr>
          <w:color w:val="000000" w:themeColor="text1"/>
          <w:spacing w:val="-5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наиболее</w:t>
      </w:r>
      <w:r w:rsidRPr="00A91A49">
        <w:rPr>
          <w:color w:val="000000" w:themeColor="text1"/>
          <w:spacing w:val="-4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существенные</w:t>
      </w:r>
      <w:r w:rsidRPr="00A91A49">
        <w:rPr>
          <w:color w:val="000000" w:themeColor="text1"/>
          <w:spacing w:val="-4"/>
          <w:w w:val="110"/>
          <w:sz w:val="24"/>
          <w:szCs w:val="24"/>
        </w:rPr>
        <w:t xml:space="preserve"> </w:t>
      </w:r>
      <w:r w:rsidRPr="00A91A49">
        <w:rPr>
          <w:color w:val="000000" w:themeColor="text1"/>
          <w:w w:val="110"/>
          <w:sz w:val="24"/>
          <w:szCs w:val="24"/>
        </w:rPr>
        <w:t>признаки;</w:t>
      </w:r>
    </w:p>
    <w:p w:rsidR="0036511B" w:rsidRPr="00A91A49" w:rsidRDefault="0036511B" w:rsidP="00A91A49">
      <w:pPr>
        <w:pStyle w:val="a6"/>
        <w:numPr>
          <w:ilvl w:val="0"/>
          <w:numId w:val="19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проводить, соблюдая правила безопасного труда, несложные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групповые и индивидуальные наблюдения (в том числе за сезонными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изменениями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в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природе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своей  местности),  опыты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под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руководством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учителя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измерения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(в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том  числе  вести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счёт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времени),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фиксировать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результаты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наблюдений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опытов;</w:t>
      </w:r>
    </w:p>
    <w:p w:rsidR="0036511B" w:rsidRPr="00A91A49" w:rsidRDefault="0036511B" w:rsidP="00A91A49">
      <w:pPr>
        <w:pStyle w:val="a6"/>
        <w:numPr>
          <w:ilvl w:val="0"/>
          <w:numId w:val="19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использовать   для   ответов   на   вопросы   небольшие   тексты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о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природе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обществе;</w:t>
      </w:r>
    </w:p>
    <w:p w:rsidR="0036511B" w:rsidRPr="00A91A49" w:rsidRDefault="0036511B" w:rsidP="00A91A49">
      <w:pPr>
        <w:pStyle w:val="a6"/>
        <w:numPr>
          <w:ilvl w:val="0"/>
          <w:numId w:val="19"/>
        </w:numPr>
        <w:ind w:right="155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соблюдать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правила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безопасной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работы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на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учебном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месте</w:t>
      </w:r>
      <w:r w:rsidRPr="00A91A49">
        <w:rPr>
          <w:color w:val="000000" w:themeColor="text1"/>
          <w:spacing w:val="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школьника;</w:t>
      </w:r>
    </w:p>
    <w:p w:rsidR="0036511B" w:rsidRPr="00A91A49" w:rsidRDefault="0036511B" w:rsidP="00A91A49">
      <w:pPr>
        <w:pStyle w:val="a6"/>
        <w:numPr>
          <w:ilvl w:val="0"/>
          <w:numId w:val="19"/>
        </w:numPr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соблюдать</w:t>
      </w:r>
      <w:r w:rsidRPr="00A91A49">
        <w:rPr>
          <w:color w:val="000000" w:themeColor="text1"/>
          <w:spacing w:val="16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правила</w:t>
      </w:r>
      <w:r w:rsidRPr="00A91A49">
        <w:rPr>
          <w:color w:val="000000" w:themeColor="text1"/>
          <w:spacing w:val="15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безопасного</w:t>
      </w:r>
      <w:r w:rsidRPr="00A91A49">
        <w:rPr>
          <w:color w:val="000000" w:themeColor="text1"/>
          <w:spacing w:val="15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поведения</w:t>
      </w:r>
      <w:r w:rsidRPr="00A91A49">
        <w:rPr>
          <w:color w:val="000000" w:themeColor="text1"/>
          <w:spacing w:val="15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пешехода;</w:t>
      </w:r>
    </w:p>
    <w:p w:rsidR="0036511B" w:rsidRPr="00A91A49" w:rsidRDefault="0036511B" w:rsidP="00A91A49">
      <w:pPr>
        <w:pStyle w:val="a6"/>
        <w:numPr>
          <w:ilvl w:val="0"/>
          <w:numId w:val="19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безопасно</w:t>
      </w:r>
      <w:r w:rsidRPr="00A91A49">
        <w:rPr>
          <w:color w:val="000000" w:themeColor="text1"/>
          <w:spacing w:val="1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использовать</w:t>
      </w:r>
      <w:r w:rsidRPr="00A91A49">
        <w:rPr>
          <w:color w:val="000000" w:themeColor="text1"/>
          <w:spacing w:val="12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ресурсы</w:t>
      </w:r>
      <w:r w:rsidRPr="00A91A49">
        <w:rPr>
          <w:color w:val="000000" w:themeColor="text1"/>
          <w:spacing w:val="12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сети</w:t>
      </w:r>
      <w:r w:rsidRPr="00A91A49">
        <w:rPr>
          <w:color w:val="000000" w:themeColor="text1"/>
          <w:spacing w:val="12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Интернет,</w:t>
      </w:r>
      <w:r w:rsidRPr="00A91A49">
        <w:rPr>
          <w:color w:val="000000" w:themeColor="text1"/>
          <w:spacing w:val="11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электронного</w:t>
      </w:r>
      <w:r w:rsidRPr="00A91A49">
        <w:rPr>
          <w:color w:val="000000" w:themeColor="text1"/>
          <w:spacing w:val="-44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дневника</w:t>
      </w:r>
      <w:r w:rsidRPr="00A91A49">
        <w:rPr>
          <w:color w:val="000000" w:themeColor="text1"/>
          <w:spacing w:val="3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</w:t>
      </w:r>
      <w:r w:rsidRPr="00A91A49">
        <w:rPr>
          <w:color w:val="000000" w:themeColor="text1"/>
          <w:spacing w:val="4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электронных</w:t>
      </w:r>
      <w:r w:rsidRPr="00A91A49">
        <w:rPr>
          <w:color w:val="000000" w:themeColor="text1"/>
          <w:spacing w:val="4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ресурсов</w:t>
      </w:r>
      <w:r w:rsidRPr="00A91A49">
        <w:rPr>
          <w:color w:val="000000" w:themeColor="text1"/>
          <w:spacing w:val="4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школы;</w:t>
      </w:r>
    </w:p>
    <w:p w:rsidR="0036511B" w:rsidRPr="00A91A49" w:rsidRDefault="0036511B" w:rsidP="00A91A49">
      <w:pPr>
        <w:pStyle w:val="a6"/>
        <w:numPr>
          <w:ilvl w:val="0"/>
          <w:numId w:val="19"/>
        </w:numPr>
        <w:ind w:right="154"/>
        <w:jc w:val="both"/>
        <w:rPr>
          <w:color w:val="000000" w:themeColor="text1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соблюдать</w:t>
      </w:r>
      <w:r w:rsidRPr="00A91A49">
        <w:rPr>
          <w:color w:val="000000" w:themeColor="text1"/>
          <w:spacing w:val="37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правила</w:t>
      </w:r>
      <w:r w:rsidRPr="00A91A49">
        <w:rPr>
          <w:color w:val="000000" w:themeColor="text1"/>
          <w:spacing w:val="36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здорового</w:t>
      </w:r>
      <w:r w:rsidRPr="00A91A49">
        <w:rPr>
          <w:color w:val="000000" w:themeColor="text1"/>
          <w:spacing w:val="36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питания</w:t>
      </w:r>
      <w:r w:rsidRPr="00A91A49">
        <w:rPr>
          <w:color w:val="000000" w:themeColor="text1"/>
          <w:spacing w:val="36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</w:t>
      </w:r>
      <w:r w:rsidRPr="00A91A49">
        <w:rPr>
          <w:color w:val="000000" w:themeColor="text1"/>
          <w:spacing w:val="36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личной</w:t>
      </w:r>
      <w:r w:rsidRPr="00A91A49">
        <w:rPr>
          <w:color w:val="000000" w:themeColor="text1"/>
          <w:spacing w:val="36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гигиены;</w:t>
      </w:r>
      <w:r w:rsidRPr="00A91A49">
        <w:rPr>
          <w:color w:val="000000" w:themeColor="text1"/>
          <w:spacing w:val="-44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правила</w:t>
      </w:r>
      <w:r w:rsidRPr="00A91A49">
        <w:rPr>
          <w:color w:val="000000" w:themeColor="text1"/>
          <w:spacing w:val="2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безопасного</w:t>
      </w:r>
      <w:r w:rsidRPr="00A91A49">
        <w:rPr>
          <w:color w:val="000000" w:themeColor="text1"/>
          <w:spacing w:val="2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поведения</w:t>
      </w:r>
      <w:r w:rsidRPr="00A91A49">
        <w:rPr>
          <w:color w:val="000000" w:themeColor="text1"/>
          <w:spacing w:val="3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в</w:t>
      </w:r>
      <w:r w:rsidRPr="00A91A49">
        <w:rPr>
          <w:color w:val="000000" w:themeColor="text1"/>
          <w:spacing w:val="2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природе;</w:t>
      </w:r>
    </w:p>
    <w:p w:rsidR="0036511B" w:rsidRPr="00A91A49" w:rsidRDefault="0036511B" w:rsidP="00A91A49">
      <w:pPr>
        <w:pStyle w:val="a6"/>
        <w:numPr>
          <w:ilvl w:val="0"/>
          <w:numId w:val="19"/>
        </w:numPr>
        <w:jc w:val="both"/>
        <w:rPr>
          <w:color w:val="000000" w:themeColor="text1"/>
          <w:w w:val="162"/>
          <w:sz w:val="24"/>
          <w:szCs w:val="24"/>
        </w:rPr>
      </w:pPr>
      <w:r w:rsidRPr="00A91A49">
        <w:rPr>
          <w:color w:val="000000" w:themeColor="text1"/>
          <w:w w:val="105"/>
          <w:sz w:val="24"/>
          <w:szCs w:val="24"/>
        </w:rPr>
        <w:t>безопасно</w:t>
      </w:r>
      <w:r w:rsidRPr="00A91A49">
        <w:rPr>
          <w:color w:val="000000" w:themeColor="text1"/>
          <w:spacing w:val="4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использовать</w:t>
      </w:r>
      <w:r w:rsidRPr="00A91A49">
        <w:rPr>
          <w:color w:val="000000" w:themeColor="text1"/>
          <w:spacing w:val="5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бытовые</w:t>
      </w:r>
      <w:r w:rsidRPr="00A91A49">
        <w:rPr>
          <w:color w:val="000000" w:themeColor="text1"/>
          <w:spacing w:val="4"/>
          <w:w w:val="105"/>
          <w:sz w:val="24"/>
          <w:szCs w:val="24"/>
        </w:rPr>
        <w:t xml:space="preserve"> </w:t>
      </w:r>
      <w:r w:rsidRPr="00A91A49">
        <w:rPr>
          <w:color w:val="000000" w:themeColor="text1"/>
          <w:w w:val="105"/>
          <w:sz w:val="24"/>
          <w:szCs w:val="24"/>
        </w:rPr>
        <w:t>электроприборы</w:t>
      </w:r>
      <w:r w:rsidRPr="00A91A49">
        <w:rPr>
          <w:color w:val="000000" w:themeColor="text1"/>
          <w:w w:val="162"/>
          <w:sz w:val="24"/>
          <w:szCs w:val="24"/>
        </w:rPr>
        <w:t>.</w:t>
      </w:r>
    </w:p>
    <w:p w:rsidR="0036511B" w:rsidRPr="00A91A49" w:rsidRDefault="0036511B" w:rsidP="00A91A49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w w:val="162"/>
          <w:sz w:val="24"/>
          <w:szCs w:val="24"/>
        </w:rPr>
      </w:pPr>
      <w:r w:rsidRPr="00A91A49">
        <w:rPr>
          <w:rFonts w:ascii="Times New Roman" w:hAnsi="Times New Roman" w:cs="Times New Roman"/>
          <w:color w:val="000000" w:themeColor="text1"/>
          <w:w w:val="162"/>
          <w:sz w:val="24"/>
          <w:szCs w:val="24"/>
        </w:rPr>
        <w:br w:type="page"/>
      </w:r>
    </w:p>
    <w:p w:rsidR="0036511B" w:rsidRPr="00A91A49" w:rsidRDefault="0036511B" w:rsidP="00A91A49">
      <w:pPr>
        <w:tabs>
          <w:tab w:val="left" w:pos="26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91A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ПОУРОЧНОЕ ТЕМАТИЧЕСКОЕ ПЛАНИРОВАНИЕ</w:t>
      </w:r>
    </w:p>
    <w:p w:rsidR="0036511B" w:rsidRPr="00A91A49" w:rsidRDefault="0036511B" w:rsidP="00A91A49">
      <w:pPr>
        <w:tabs>
          <w:tab w:val="left" w:pos="264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2"/>
        <w:gridCol w:w="3767"/>
        <w:gridCol w:w="769"/>
        <w:gridCol w:w="850"/>
        <w:gridCol w:w="1418"/>
        <w:gridCol w:w="4819"/>
        <w:gridCol w:w="3119"/>
      </w:tblGrid>
      <w:tr w:rsidR="0036511B" w:rsidRPr="00A91A49" w:rsidTr="00335014">
        <w:tc>
          <w:tcPr>
            <w:tcW w:w="852" w:type="dxa"/>
          </w:tcPr>
          <w:p w:rsidR="0036511B" w:rsidRPr="00A91A49" w:rsidRDefault="0036511B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:rsidR="0036511B" w:rsidRPr="00A91A49" w:rsidRDefault="0036511B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767" w:type="dxa"/>
          </w:tcPr>
          <w:p w:rsidR="0036511B" w:rsidRPr="00A91A49" w:rsidRDefault="0036511B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Тема</w:t>
            </w:r>
          </w:p>
        </w:tc>
        <w:tc>
          <w:tcPr>
            <w:tcW w:w="769" w:type="dxa"/>
          </w:tcPr>
          <w:p w:rsidR="0036511B" w:rsidRPr="00A91A49" w:rsidRDefault="0036511B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Кол-во</w:t>
            </w:r>
          </w:p>
          <w:p w:rsidR="0036511B" w:rsidRPr="00A91A49" w:rsidRDefault="0036511B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часов</w:t>
            </w:r>
          </w:p>
        </w:tc>
        <w:tc>
          <w:tcPr>
            <w:tcW w:w="850" w:type="dxa"/>
          </w:tcPr>
          <w:p w:rsidR="0036511B" w:rsidRPr="00A91A49" w:rsidRDefault="0036511B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Учебная</w:t>
            </w:r>
          </w:p>
          <w:p w:rsidR="0036511B" w:rsidRPr="00A91A49" w:rsidRDefault="0036511B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неделя</w:t>
            </w:r>
          </w:p>
        </w:tc>
        <w:tc>
          <w:tcPr>
            <w:tcW w:w="1418" w:type="dxa"/>
          </w:tcPr>
          <w:p w:rsidR="0036511B" w:rsidRPr="00A91A49" w:rsidRDefault="0036511B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Тип</w:t>
            </w:r>
          </w:p>
          <w:p w:rsidR="0036511B" w:rsidRPr="00A91A49" w:rsidRDefault="0036511B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урока</w:t>
            </w:r>
          </w:p>
        </w:tc>
        <w:tc>
          <w:tcPr>
            <w:tcW w:w="4819" w:type="dxa"/>
          </w:tcPr>
          <w:p w:rsidR="0036511B" w:rsidRPr="00A91A49" w:rsidRDefault="0036511B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Виды деятельности</w:t>
            </w:r>
          </w:p>
        </w:tc>
        <w:tc>
          <w:tcPr>
            <w:tcW w:w="3119" w:type="dxa"/>
          </w:tcPr>
          <w:p w:rsidR="0036511B" w:rsidRPr="00A91A49" w:rsidRDefault="0036511B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ЦОР</w:t>
            </w:r>
          </w:p>
        </w:tc>
      </w:tr>
      <w:tr w:rsidR="0036511B" w:rsidRPr="00A91A49" w:rsidTr="00335014">
        <w:tc>
          <w:tcPr>
            <w:tcW w:w="15594" w:type="dxa"/>
            <w:gridSpan w:val="7"/>
          </w:tcPr>
          <w:p w:rsidR="0036511B" w:rsidRPr="00A91A49" w:rsidRDefault="0036511B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Человек и природа (37 часов)</w:t>
            </w:r>
          </w:p>
        </w:tc>
      </w:tr>
      <w:tr w:rsidR="0036511B" w:rsidRPr="00A91A49" w:rsidTr="00335014">
        <w:tc>
          <w:tcPr>
            <w:tcW w:w="852" w:type="dxa"/>
          </w:tcPr>
          <w:p w:rsidR="0036511B" w:rsidRPr="00A91A49" w:rsidRDefault="0036511B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767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Природа и предметы, созданные человеком</w:t>
            </w:r>
          </w:p>
        </w:tc>
        <w:tc>
          <w:tcPr>
            <w:tcW w:w="769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4819" w:type="dxa"/>
            <w:vMerge w:val="restart"/>
          </w:tcPr>
          <w:p w:rsidR="0036511B" w:rsidRPr="00A91A49" w:rsidRDefault="0036511B" w:rsidP="00A91A49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в группах (знакомство с первыми правилами групповой работы).</w:t>
            </w:r>
          </w:p>
          <w:p w:rsidR="0036511B" w:rsidRPr="00A91A49" w:rsidRDefault="0036511B" w:rsidP="00A91A49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Различение объектов, предложенных для рассмотрения в группе, по признакам, </w:t>
            </w:r>
            <w:r w:rsidRPr="00A91A4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называние признаков объекта словами, </w:t>
            </w:r>
            <w:r w:rsidRPr="00A91A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группировка (классификация) </w:t>
            </w:r>
            <w:proofErr w:type="gramStart"/>
            <w:r w:rsidRPr="00A91A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proofErr w:type="gramEnd"/>
            <w:r w:rsidRPr="00A91A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естественное и искусственное.</w:t>
            </w:r>
          </w:p>
          <w:p w:rsidR="0036511B" w:rsidRPr="00A91A49" w:rsidRDefault="0036511B" w:rsidP="00A91A49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Знакомство со способом выражения сомнения (вопроса) и способом выражения несогласия (</w:t>
            </w:r>
            <w:proofErr w:type="spellStart"/>
            <w:r w:rsidRPr="00A91A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общеклассная</w:t>
            </w:r>
            <w:proofErr w:type="spellEnd"/>
            <w:r w:rsidRPr="00A91A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дискуссия).</w:t>
            </w:r>
          </w:p>
          <w:p w:rsidR="0036511B" w:rsidRPr="00A91A49" w:rsidRDefault="0036511B" w:rsidP="00A91A49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Получение опыта наблюдения и описания разнообразных изделий (стекло, бумага, вязаные и меховые изделия, продукты питания, др.).</w:t>
            </w:r>
          </w:p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с текстом: понимание смысла текста со слуха.</w:t>
            </w:r>
          </w:p>
        </w:tc>
        <w:tc>
          <w:tcPr>
            <w:tcW w:w="3119" w:type="dxa"/>
            <w:vMerge w:val="restart"/>
          </w:tcPr>
          <w:p w:rsidR="0036511B" w:rsidRPr="00A91A49" w:rsidRDefault="00A91A49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A91A49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https://iu.ru/video-lessons/0a12552a-3fc6-4aa0-8713-fa3369dc6234</w:t>
              </w:r>
            </w:hyperlink>
          </w:p>
          <w:p w:rsidR="00A91A49" w:rsidRPr="00A91A49" w:rsidRDefault="00A91A49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511B" w:rsidRPr="00A91A49" w:rsidTr="00335014">
        <w:tc>
          <w:tcPr>
            <w:tcW w:w="852" w:type="dxa"/>
          </w:tcPr>
          <w:p w:rsidR="0036511B" w:rsidRPr="00A91A49" w:rsidRDefault="0036511B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767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Неживая и живая природа</w:t>
            </w: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69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4819" w:type="dxa"/>
            <w:vMerge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511B" w:rsidRPr="00A91A49" w:rsidTr="00335014">
        <w:trPr>
          <w:trHeight w:val="1390"/>
        </w:trPr>
        <w:tc>
          <w:tcPr>
            <w:tcW w:w="852" w:type="dxa"/>
          </w:tcPr>
          <w:p w:rsidR="0036511B" w:rsidRPr="00A91A49" w:rsidRDefault="0036511B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767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Что из чего делается. </w:t>
            </w: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Природные материалы. Бережное отношение к предметам, вещам, уход</w:t>
            </w:r>
          </w:p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за ними</w:t>
            </w:r>
          </w:p>
        </w:tc>
        <w:tc>
          <w:tcPr>
            <w:tcW w:w="769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4819" w:type="dxa"/>
            <w:vMerge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511B" w:rsidRPr="00A91A49" w:rsidTr="00335014">
        <w:trPr>
          <w:trHeight w:val="1390"/>
        </w:trPr>
        <w:tc>
          <w:tcPr>
            <w:tcW w:w="852" w:type="dxa"/>
          </w:tcPr>
          <w:p w:rsidR="0036511B" w:rsidRPr="00A91A49" w:rsidRDefault="0036511B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767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Дикорастущие и культурные растения</w:t>
            </w:r>
          </w:p>
        </w:tc>
        <w:tc>
          <w:tcPr>
            <w:tcW w:w="769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4819" w:type="dxa"/>
            <w:vMerge w:val="restart"/>
          </w:tcPr>
          <w:p w:rsidR="0036511B" w:rsidRPr="00A91A49" w:rsidRDefault="0036511B" w:rsidP="00A91A49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Классификация растений на </w:t>
            </w:r>
            <w:proofErr w:type="gramStart"/>
            <w:r w:rsidRPr="00A91A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культурные</w:t>
            </w:r>
            <w:proofErr w:type="gramEnd"/>
            <w:r w:rsidRPr="00A91A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дикорастущие. Получение опыта наблюдения, различения, описания частей растения, пригодных для приготовления продуктов питания и других изделий (фрукты, овощи, семена). Работа в группах – создание плакатов «Растения леса и луга, поля и огорода».</w:t>
            </w:r>
          </w:p>
          <w:p w:rsidR="0036511B" w:rsidRPr="00A91A49" w:rsidRDefault="0036511B" w:rsidP="00A91A49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Различение трав, деревьев и кустарников.</w:t>
            </w:r>
          </w:p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Рисование травянистого цветкового растения простым карандашом (с указанием </w:t>
            </w: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 обведением цветными линиями разных частей растения).</w:t>
            </w:r>
          </w:p>
        </w:tc>
        <w:tc>
          <w:tcPr>
            <w:tcW w:w="3119" w:type="dxa"/>
            <w:vMerge w:val="restart"/>
          </w:tcPr>
          <w:p w:rsidR="0036511B" w:rsidRPr="00A91A49" w:rsidRDefault="00A91A49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A91A49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https://iu.ru/video-lessons/10e8273a-de65-42c6-b8fc-53c8ee23f72a</w:t>
              </w:r>
            </w:hyperlink>
          </w:p>
          <w:p w:rsidR="00A91A49" w:rsidRPr="00A91A49" w:rsidRDefault="00A91A49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A49" w:rsidRPr="00A91A49" w:rsidRDefault="00A91A49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" w:history="1">
              <w:r w:rsidRPr="00A91A49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https://iu.ru/video-lessons/8109edd1-6631-4a13-8374-052a83838684</w:t>
              </w:r>
            </w:hyperlink>
          </w:p>
          <w:p w:rsidR="00A91A49" w:rsidRPr="00A91A49" w:rsidRDefault="00A91A49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1A49" w:rsidRPr="00A91A49" w:rsidRDefault="00A91A49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" w:history="1">
              <w:r w:rsidRPr="00A91A49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https://iu.ru/video-lessons?predmet=okruzayushiy_mir</w:t>
              </w:r>
            </w:hyperlink>
          </w:p>
          <w:p w:rsidR="00A91A49" w:rsidRPr="00A91A49" w:rsidRDefault="00A91A49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511B" w:rsidRPr="00A91A49" w:rsidTr="00335014">
        <w:tc>
          <w:tcPr>
            <w:tcW w:w="852" w:type="dxa"/>
          </w:tcPr>
          <w:p w:rsidR="0036511B" w:rsidRPr="00A91A49" w:rsidRDefault="0036511B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767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Дикорастущие и культурные растения. Части цветкового растения</w:t>
            </w:r>
          </w:p>
        </w:tc>
        <w:tc>
          <w:tcPr>
            <w:tcW w:w="769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Урок решения  учебной задачи</w:t>
            </w:r>
          </w:p>
        </w:tc>
        <w:tc>
          <w:tcPr>
            <w:tcW w:w="4819" w:type="dxa"/>
            <w:vMerge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511B" w:rsidRPr="00A91A49" w:rsidTr="00335014">
        <w:tc>
          <w:tcPr>
            <w:tcW w:w="852" w:type="dxa"/>
          </w:tcPr>
          <w:p w:rsidR="0036511B" w:rsidRPr="00A91A49" w:rsidRDefault="0036511B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767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Деревья, кустарники, травы. </w:t>
            </w: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Лиственные и хвойные растения</w:t>
            </w:r>
          </w:p>
        </w:tc>
        <w:tc>
          <w:tcPr>
            <w:tcW w:w="769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Урок решения  </w:t>
            </w: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учебной задачи</w:t>
            </w:r>
          </w:p>
        </w:tc>
        <w:tc>
          <w:tcPr>
            <w:tcW w:w="4819" w:type="dxa"/>
            <w:vMerge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511B" w:rsidRPr="00A91A49" w:rsidTr="00335014">
        <w:tc>
          <w:tcPr>
            <w:tcW w:w="852" w:type="dxa"/>
          </w:tcPr>
          <w:p w:rsidR="0036511B" w:rsidRPr="00A91A49" w:rsidRDefault="0036511B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</w:t>
            </w:r>
          </w:p>
        </w:tc>
        <w:tc>
          <w:tcPr>
            <w:tcW w:w="3767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Роль растений в природе и жизни людей.</w:t>
            </w: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 xml:space="preserve"> Комнатные растения, правила содержания и ухода</w:t>
            </w:r>
          </w:p>
        </w:tc>
        <w:tc>
          <w:tcPr>
            <w:tcW w:w="769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контроля и оценки</w:t>
            </w:r>
          </w:p>
        </w:tc>
        <w:tc>
          <w:tcPr>
            <w:tcW w:w="4819" w:type="dxa"/>
            <w:vMerge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511B" w:rsidRPr="00A91A49" w:rsidTr="00335014">
        <w:trPr>
          <w:trHeight w:val="1390"/>
        </w:trPr>
        <w:tc>
          <w:tcPr>
            <w:tcW w:w="852" w:type="dxa"/>
          </w:tcPr>
          <w:p w:rsidR="0036511B" w:rsidRPr="00A91A49" w:rsidRDefault="0036511B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767" w:type="dxa"/>
          </w:tcPr>
          <w:p w:rsidR="0036511B" w:rsidRPr="00A91A49" w:rsidRDefault="0036511B" w:rsidP="00A91A49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/>
                <w:sz w:val="24"/>
                <w:szCs w:val="24"/>
              </w:rPr>
              <w:t xml:space="preserve">Разные группы животных (звери, насекомые, птицы, рыбы и др.) </w:t>
            </w:r>
            <w:r w:rsidRPr="00A91A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Дикие и одомашненные животные</w:t>
            </w:r>
          </w:p>
        </w:tc>
        <w:tc>
          <w:tcPr>
            <w:tcW w:w="769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4819" w:type="dxa"/>
            <w:vMerge w:val="restart"/>
          </w:tcPr>
          <w:p w:rsidR="0036511B" w:rsidRPr="00A91A49" w:rsidRDefault="0036511B" w:rsidP="00A91A49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Классификация животных </w:t>
            </w:r>
            <w:proofErr w:type="gramStart"/>
            <w:r w:rsidRPr="00A91A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proofErr w:type="gramEnd"/>
            <w:r w:rsidRPr="00A91A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диких и одомашненных. Сравнение домашних животных и их диких родственников по признакам. </w:t>
            </w:r>
          </w:p>
          <w:p w:rsidR="0036511B" w:rsidRPr="00A91A49" w:rsidRDefault="0036511B" w:rsidP="00A91A49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с информационными источниками (первое знакомство с разными способами получения ответов на вопросы – спрашивание, пои</w:t>
            </w:r>
            <w:proofErr w:type="gramStart"/>
            <w:r w:rsidRPr="00A91A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 в спр</w:t>
            </w:r>
            <w:proofErr w:type="gramEnd"/>
            <w:r w:rsidRPr="00A91A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авочниках для детей, на карте материков с изображениями животных,  запрос в сети Интернет – демонстрация учителя)</w:t>
            </w:r>
          </w:p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Классификация групп собак по их хозяйственному значению (охотничьи, компаньоны, ездовые, служебные, пастушьи). Описание собак по признакам. Отнесение пород к одной из выделенных групп. Проведение стартовой проверочной работы.</w:t>
            </w:r>
          </w:p>
        </w:tc>
        <w:tc>
          <w:tcPr>
            <w:tcW w:w="3119" w:type="dxa"/>
            <w:vMerge w:val="restart"/>
          </w:tcPr>
          <w:p w:rsidR="0036511B" w:rsidRPr="00A91A49" w:rsidRDefault="00A91A49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A91A49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https://iu.ru/video-lessons/bb301165-36be-4f7e-9dfd-af44a99792d4</w:t>
              </w:r>
            </w:hyperlink>
          </w:p>
          <w:p w:rsidR="00A91A49" w:rsidRPr="00A91A49" w:rsidRDefault="00A91A49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511B" w:rsidRPr="00A91A49" w:rsidTr="00335014">
        <w:tc>
          <w:tcPr>
            <w:tcW w:w="852" w:type="dxa"/>
          </w:tcPr>
          <w:p w:rsidR="0036511B" w:rsidRPr="00A91A49" w:rsidRDefault="0036511B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767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Дикие и одомашненные животные. Роль животных в жизни людей. </w:t>
            </w: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Забота о домашних питомцах</w:t>
            </w:r>
          </w:p>
        </w:tc>
        <w:tc>
          <w:tcPr>
            <w:tcW w:w="769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решения  учебной задачи</w:t>
            </w:r>
          </w:p>
        </w:tc>
        <w:tc>
          <w:tcPr>
            <w:tcW w:w="4819" w:type="dxa"/>
            <w:vMerge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511B" w:rsidRPr="00A91A49" w:rsidTr="00335014">
        <w:tc>
          <w:tcPr>
            <w:tcW w:w="852" w:type="dxa"/>
          </w:tcPr>
          <w:p w:rsidR="0036511B" w:rsidRPr="00A91A49" w:rsidRDefault="0036511B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767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Группы собак. Способы получения ответов</w:t>
            </w:r>
          </w:p>
        </w:tc>
        <w:tc>
          <w:tcPr>
            <w:tcW w:w="769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решения  учебной задачи</w:t>
            </w:r>
          </w:p>
        </w:tc>
        <w:tc>
          <w:tcPr>
            <w:tcW w:w="4819" w:type="dxa"/>
            <w:vMerge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511B" w:rsidRPr="00A91A49" w:rsidTr="00335014">
        <w:tc>
          <w:tcPr>
            <w:tcW w:w="852" w:type="dxa"/>
          </w:tcPr>
          <w:p w:rsidR="0036511B" w:rsidRPr="00A91A49" w:rsidRDefault="0036511B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767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Признаки рассматриваемых объектов (цвет, форма, сравнительные размеры, запах, вкус)</w:t>
            </w:r>
          </w:p>
        </w:tc>
        <w:tc>
          <w:tcPr>
            <w:tcW w:w="769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4819" w:type="dxa"/>
            <w:vMerge w:val="restart"/>
          </w:tcPr>
          <w:p w:rsidR="0036511B" w:rsidRPr="00A91A49" w:rsidRDefault="0036511B" w:rsidP="00A91A49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Различение объектов по признакам, описание природных объектов и изделий - называние ощущений, получаемых разными органами чувств, точными словами, получение опыта дифференцировки разнокачественных ощущений.</w:t>
            </w:r>
          </w:p>
          <w:p w:rsidR="0036511B" w:rsidRPr="00A91A49" w:rsidRDefault="0036511B" w:rsidP="00A91A49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A91A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Органы чувств и их работа:  глаза (зрение), Уши (слух), нос (обоняние), язык (вкус), кожа (осязание).</w:t>
            </w:r>
            <w:proofErr w:type="gramEnd"/>
          </w:p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36511B" w:rsidRPr="00A91A49" w:rsidRDefault="00A91A49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A91A49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https://interneturok.ru/lesson/okruj-mir/1-klass/nablyudenie-kak-sposob-polucheniya-otvetov-na-voprosy-ob-okruzhayuschem-nas-mire/kak-chelovek-poznaet-okruzhayuschiy-mir</w:t>
              </w:r>
            </w:hyperlink>
          </w:p>
          <w:p w:rsidR="00A91A49" w:rsidRPr="00A91A49" w:rsidRDefault="00A91A49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511B" w:rsidRPr="00A91A49" w:rsidTr="00335014">
        <w:trPr>
          <w:trHeight w:val="286"/>
        </w:trPr>
        <w:tc>
          <w:tcPr>
            <w:tcW w:w="852" w:type="dxa"/>
            <w:vMerge w:val="restart"/>
            <w:tcBorders>
              <w:bottom w:val="single" w:sz="4" w:space="0" w:color="auto"/>
            </w:tcBorders>
          </w:tcPr>
          <w:p w:rsidR="0036511B" w:rsidRPr="00A91A49" w:rsidRDefault="0036511B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767" w:type="dxa"/>
            <w:vMerge w:val="restart"/>
            <w:tcBorders>
              <w:bottom w:val="single" w:sz="4" w:space="0" w:color="auto"/>
            </w:tcBorders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Органы чувств и их функции</w:t>
            </w:r>
          </w:p>
        </w:tc>
        <w:tc>
          <w:tcPr>
            <w:tcW w:w="769" w:type="dxa"/>
            <w:vMerge w:val="restart"/>
            <w:tcBorders>
              <w:bottom w:val="single" w:sz="4" w:space="0" w:color="auto"/>
            </w:tcBorders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решения  учебной задачи</w:t>
            </w: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511B" w:rsidRPr="00A91A49" w:rsidTr="00335014">
        <w:trPr>
          <w:trHeight w:val="276"/>
        </w:trPr>
        <w:tc>
          <w:tcPr>
            <w:tcW w:w="852" w:type="dxa"/>
            <w:vMerge/>
          </w:tcPr>
          <w:p w:rsidR="0036511B" w:rsidRPr="00A91A49" w:rsidRDefault="0036511B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67" w:type="dxa"/>
            <w:vMerge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9" w:type="dxa"/>
            <w:vMerge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19" w:type="dxa"/>
            <w:vMerge w:val="restart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Работа с текстом: понимание смысла текста </w:t>
            </w: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со слуха. </w:t>
            </w:r>
            <w:proofErr w:type="gramStart"/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Игры  " в лягушек и мух", "орлов и мышек" – действенная интерпретация услышанного (преобразование полученных знаний в правила игры).  </w:t>
            </w:r>
            <w:proofErr w:type="gramEnd"/>
          </w:p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Децентрация</w:t>
            </w:r>
            <w:proofErr w:type="spellEnd"/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попытка встать на точку зрения другого, посмотреть на мир "глазами" животных, слабовидящих и слабослышащих людей.</w:t>
            </w:r>
          </w:p>
        </w:tc>
        <w:tc>
          <w:tcPr>
            <w:tcW w:w="3119" w:type="dxa"/>
            <w:vMerge w:val="restart"/>
          </w:tcPr>
          <w:p w:rsidR="0036511B" w:rsidRPr="00A91A49" w:rsidRDefault="00A91A49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" w:history="1">
              <w:r w:rsidRPr="00A91A49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https://interneturok.ru/lesson/</w:t>
              </w:r>
              <w:r w:rsidRPr="00A91A49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lastRenderedPageBreak/>
                <w:t>okruj-mir/1-klass/nablyudenie-kak-sposob-polucheniya-otvetov-na-voprosy-ob-okruzhayuschem-nas-mire/kak-chelovek-poznaet-okruzhayuschiy-mir</w:t>
              </w:r>
            </w:hyperlink>
          </w:p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511B" w:rsidRPr="00A91A49" w:rsidTr="00335014">
        <w:tc>
          <w:tcPr>
            <w:tcW w:w="852" w:type="dxa"/>
          </w:tcPr>
          <w:p w:rsidR="0036511B" w:rsidRPr="00A91A49" w:rsidRDefault="0036511B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13</w:t>
            </w:r>
          </w:p>
        </w:tc>
        <w:tc>
          <w:tcPr>
            <w:tcW w:w="3767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Животные – «чемпионы». Слабовидящие и слабослышащие люди</w:t>
            </w:r>
          </w:p>
        </w:tc>
        <w:tc>
          <w:tcPr>
            <w:tcW w:w="769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решения  учебной задачи</w:t>
            </w:r>
          </w:p>
        </w:tc>
        <w:tc>
          <w:tcPr>
            <w:tcW w:w="4819" w:type="dxa"/>
            <w:vMerge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511B" w:rsidRPr="00A91A49" w:rsidTr="00335014">
        <w:trPr>
          <w:trHeight w:val="1390"/>
        </w:trPr>
        <w:tc>
          <w:tcPr>
            <w:tcW w:w="852" w:type="dxa"/>
          </w:tcPr>
          <w:p w:rsidR="0036511B" w:rsidRPr="00A91A49" w:rsidRDefault="0036511B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14</w:t>
            </w:r>
          </w:p>
        </w:tc>
        <w:tc>
          <w:tcPr>
            <w:tcW w:w="3767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Объект как совокупность признаков.  Кора, листья, ветки деревьев</w:t>
            </w:r>
          </w:p>
        </w:tc>
        <w:tc>
          <w:tcPr>
            <w:tcW w:w="769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постановки  учебной задачи</w:t>
            </w:r>
          </w:p>
        </w:tc>
        <w:tc>
          <w:tcPr>
            <w:tcW w:w="4819" w:type="dxa"/>
            <w:vMerge w:val="restart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 по описанию признаков лаврового листа.</w:t>
            </w:r>
          </w:p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Практическая работа по описанию листьев, коры, внешнего вида разных деревьев. </w:t>
            </w:r>
            <w:proofErr w:type="gramStart"/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Различение видов деревьев, растущих в городе (селе) – 4-5 видов по выбору учителя, например: сосна, береза, тополь, ель, липа.</w:t>
            </w:r>
            <w:proofErr w:type="gramEnd"/>
          </w:p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Рисование засушенных листьев (обведение по контуру, штриховка по наложенному сверху листу бумаги - жилкование), внешней формы деревьев (треугольная, шарообразная крона и т.д.).</w:t>
            </w:r>
          </w:p>
        </w:tc>
        <w:tc>
          <w:tcPr>
            <w:tcW w:w="3119" w:type="dxa"/>
            <w:vMerge w:val="restart"/>
          </w:tcPr>
          <w:p w:rsidR="0036511B" w:rsidRPr="00A91A49" w:rsidRDefault="00A91A49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" w:history="1">
              <w:r w:rsidRPr="00A91A49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https://iu.ru/video-lessons/8109edd1-6631-4a13-8374-052a83838684</w:t>
              </w:r>
            </w:hyperlink>
          </w:p>
          <w:p w:rsidR="00A91A49" w:rsidRPr="00A91A49" w:rsidRDefault="00A91A49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511B" w:rsidRPr="00A91A49" w:rsidTr="00335014">
        <w:tc>
          <w:tcPr>
            <w:tcW w:w="852" w:type="dxa"/>
          </w:tcPr>
          <w:p w:rsidR="0036511B" w:rsidRPr="00A91A49" w:rsidRDefault="0036511B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767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Деревья в городе (селе). </w:t>
            </w: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Растения ближайшего окружения</w:t>
            </w:r>
          </w:p>
        </w:tc>
        <w:tc>
          <w:tcPr>
            <w:tcW w:w="769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решения  учебной задачи</w:t>
            </w:r>
          </w:p>
        </w:tc>
        <w:tc>
          <w:tcPr>
            <w:tcW w:w="4819" w:type="dxa"/>
            <w:vMerge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Грибы и их признаки. Разнообразие грибов. Пластинчатые и трубчатые грибы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постановки  учебной задачи</w:t>
            </w:r>
          </w:p>
        </w:tc>
        <w:tc>
          <w:tcPr>
            <w:tcW w:w="4819" w:type="dxa"/>
            <w:vMerge w:val="restart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Планирование описания. Описание предложенных учителем плодовых тел грибов и их изображений в учебнике, на цветных таблицах (съедобные грибы, трутовики) по плану. </w:t>
            </w:r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Группировка (классификация) грибов на </w:t>
            </w:r>
            <w:proofErr w:type="gramStart"/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съедобные</w:t>
            </w:r>
            <w:proofErr w:type="gramEnd"/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несъедобные, трубчатые и пластинчатые. Различение мухомора и бледной поганки по указанным признакам от других похожих грибов. Отнесение плодовых тел грибов, предложенных учителем, к разным классификационным группам.</w:t>
            </w:r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Совместное составление «Правил сбора грибов» (учитель дополняет и корректирует)</w:t>
            </w:r>
          </w:p>
        </w:tc>
        <w:tc>
          <w:tcPr>
            <w:tcW w:w="3119" w:type="dxa"/>
            <w:vMerge w:val="restart"/>
          </w:tcPr>
          <w:p w:rsidR="00625323" w:rsidRPr="00A91A49" w:rsidRDefault="00A26C0D" w:rsidP="00A91A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" w:history="1">
              <w:r w:rsidR="00625323" w:rsidRPr="00A91A49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https://interneturok.ru/lesson/okruj-mir/1-klass/priroda-i-eyo-sezonnye-proyavleniya/s-edobnye-i-nes-edobnye-griby</w:t>
              </w:r>
            </w:hyperlink>
          </w:p>
          <w:p w:rsidR="00625323" w:rsidRPr="00A91A49" w:rsidRDefault="00625323" w:rsidP="00A91A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Съедобные и несъедобные грибы. Правила сбора грибов.</w:t>
            </w: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нравственного и безопасного поведения в природе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решения  учебной задачи</w:t>
            </w:r>
          </w:p>
        </w:tc>
        <w:tc>
          <w:tcPr>
            <w:tcW w:w="48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18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Планирование наблюдения. Насекомые и их признаки.</w:t>
            </w: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 xml:space="preserve"> Главные особенности животных — представителей одной группы</w:t>
            </w:r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4819" w:type="dxa"/>
            <w:vMerge w:val="restart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Различение насекомых и других мелких животных (по отличительным признакам – 6 ног и насечки на покрове). Работа с лупой. Рассматривание коллекций насекомых.</w:t>
            </w:r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Планирование описания. Описание по плану. </w:t>
            </w:r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Группировка (классификация)</w:t>
            </w:r>
          </w:p>
        </w:tc>
        <w:tc>
          <w:tcPr>
            <w:tcW w:w="3119" w:type="dxa"/>
            <w:vMerge w:val="restart"/>
          </w:tcPr>
          <w:p w:rsidR="00625323" w:rsidRPr="00A91A49" w:rsidRDefault="00A26C0D" w:rsidP="00A91A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" w:history="1">
              <w:r w:rsidR="00625323" w:rsidRPr="00A91A49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https://interneturok.ru/lesson/okruj-mir/1-klass/zhivotnyy-mir/nasekomye-raznoobrazie-nasekomyh-udivitelnye-nasekomye</w:t>
              </w:r>
            </w:hyperlink>
          </w:p>
          <w:p w:rsidR="00625323" w:rsidRPr="00A91A49" w:rsidRDefault="00625323" w:rsidP="00A91A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Насекомые, которых можно встретить дома или рядом с домом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решения  учебной задачи</w:t>
            </w:r>
          </w:p>
        </w:tc>
        <w:tc>
          <w:tcPr>
            <w:tcW w:w="48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Сравнение по признакам. Классификации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4819" w:type="dxa"/>
            <w:vMerge w:val="restart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Работа с лупой – рассмотрение скорлупы куриного яйца (прочность – защита, поры – для </w:t>
            </w:r>
            <w:proofErr w:type="gramStart"/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дыхания</w:t>
            </w:r>
            <w:proofErr w:type="gramEnd"/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будущего цыплёнка). Сравнение птичьих яиц и птичьих клювов по разным признакам. Построение рядов по выраженности признака. Характеристика объекта (указание выраженности признака – например, «крупнее, чем..., но мельче, чем...») по его месту в ряду. Обсуждение приспособленности птиц к разным условиям (цвет яиц, вид гнезда, вид клюва и его работа, вид лап и их работа).</w:t>
            </w:r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Выявление принципа, положенного в основу ряда, на основе анализа признаков членов ряда (по ряду, предложенному учителем или группой учеников).</w:t>
            </w:r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Сравнение хвостов зверей по разным признакам (работа с </w:t>
            </w:r>
            <w:proofErr w:type="gramStart"/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цифровыми</w:t>
            </w:r>
            <w:proofErr w:type="gramEnd"/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ресурсам по построению рядов). Сравнение изображений хвостов и изделий, принесенных учителем (метёлка, лопатка, проволока и пр.), построение гипотез о </w:t>
            </w: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функциях хвостов. Обсуждение приспособленности животных к разным условиям (лазанье по деревьям, быстрое передвижение по открытым пространствам, плавание и пр.). Построение рядов по выраженности признаков. Характеристика хвоста (указание выраженности признака – например, «более </w:t>
            </w:r>
            <w:proofErr w:type="gramStart"/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пушистый</w:t>
            </w:r>
            <w:proofErr w:type="gramEnd"/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чем..., но менее пушистый, чем...») по его месту в ряду. Выявление принципа, положенного в основу ряда, на основе анализа признаков членов ряда (по ряду, предложенному учителем или группой учеников)</w:t>
            </w:r>
          </w:p>
        </w:tc>
        <w:tc>
          <w:tcPr>
            <w:tcW w:w="3119" w:type="dxa"/>
            <w:vMerge w:val="restart"/>
          </w:tcPr>
          <w:p w:rsidR="00625323" w:rsidRPr="00A91A49" w:rsidRDefault="00A26C0D" w:rsidP="00A91A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" w:history="1">
              <w:r w:rsidR="00625323" w:rsidRPr="00A91A49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https://bibusha.ru/priznak-predmeta-onlajn-trenazher-po-okruzhayushchemu-miru-1-klass</w:t>
              </w:r>
            </w:hyperlink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Новые объекты для наблюдения и описания. Построение шкал:  птичьи яйца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решения  учебной задачи</w:t>
            </w:r>
          </w:p>
        </w:tc>
        <w:tc>
          <w:tcPr>
            <w:tcW w:w="48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Построение шкал, классификация: птичьи клювы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решения  учебной задачи</w:t>
            </w:r>
          </w:p>
        </w:tc>
        <w:tc>
          <w:tcPr>
            <w:tcW w:w="48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Построение шкал, классификация: хвосты зверей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контроля  и оценки</w:t>
            </w:r>
          </w:p>
        </w:tc>
        <w:tc>
          <w:tcPr>
            <w:tcW w:w="48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24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такое состояние. Состояния объектов. Разные состояния природы: погода и ее перемены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4819" w:type="dxa"/>
            <w:vMerge w:val="restart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Описание разных состояний вещи (изделия). Наблюдение за погодой, фиксация ее состояний.  Рефлексия собственного состояния. Различение состояний других людей.  Обсуждение возможности проявления своего состояния (правила поведения в общественных местах). Анализ выражения своего состояния животными – сравнение выражений эмоций обезьяной и человеком (общее и различное). Способы проявлений эмоций собакой. Обсуждение правил поведения на улице при встрече с неизвестной собакой. Практическая работа – изготовление обложки для книги, подклеивание старого переплёта и пр.</w:t>
            </w:r>
          </w:p>
        </w:tc>
        <w:tc>
          <w:tcPr>
            <w:tcW w:w="3119" w:type="dxa"/>
            <w:vMerge w:val="restart"/>
          </w:tcPr>
          <w:p w:rsidR="00625323" w:rsidRPr="00A91A49" w:rsidRDefault="00A26C0D" w:rsidP="00A91A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" w:history="1">
              <w:r w:rsidR="00625323" w:rsidRPr="00A91A49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https://iu.ru/video-lessons/c18093fe-4889-44a3-8fd2-789b4a2ff520</w:t>
              </w:r>
            </w:hyperlink>
          </w:p>
          <w:p w:rsidR="00625323" w:rsidRPr="00A91A49" w:rsidRDefault="00625323" w:rsidP="00A91A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rPr>
          <w:trHeight w:val="1390"/>
        </w:trPr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Разные состояния вещей. Способы проявлений эмоций животными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решения  учебной задачи</w:t>
            </w:r>
          </w:p>
        </w:tc>
        <w:tc>
          <w:tcPr>
            <w:tcW w:w="48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Вода и её превращения. Состояние воды: твердое тело, жидкость, газ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постановки  учебной задачи</w:t>
            </w:r>
          </w:p>
        </w:tc>
        <w:tc>
          <w:tcPr>
            <w:tcW w:w="4819" w:type="dxa"/>
            <w:vMerge w:val="restart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Наблюдение за таянием снега, испарением воды. Выдвижение гипотез о том, как «поймать исчезнувшую» (превратившуюся в пар) воду (на демонстрационных опытах).</w:t>
            </w:r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Практическая работа по изучению падения капли. Анализ стихотворений. Отгадывание загадок. Схематическая запись процесса. Чтение схематических записей процессов</w:t>
            </w:r>
          </w:p>
        </w:tc>
        <w:tc>
          <w:tcPr>
            <w:tcW w:w="3119" w:type="dxa"/>
            <w:vMerge w:val="restart"/>
          </w:tcPr>
          <w:p w:rsidR="00625323" w:rsidRPr="00A91A49" w:rsidRDefault="00A26C0D" w:rsidP="00A91A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" w:history="1">
              <w:r w:rsidR="00625323" w:rsidRPr="00A91A49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https://videouroki.net/razrabotki/konspekt-i-prezentatsiya-uroka-dlya-nachalnykh-klassov-na-temu-voda-i-ee-</w:t>
              </w:r>
              <w:r w:rsidR="00625323" w:rsidRPr="00A91A49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lastRenderedPageBreak/>
                <w:t>prevrashcheniya.html</w:t>
              </w:r>
            </w:hyperlink>
          </w:p>
          <w:p w:rsidR="00625323" w:rsidRPr="00A91A49" w:rsidRDefault="00625323" w:rsidP="00A91A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rPr>
          <w:trHeight w:val="1104"/>
        </w:trPr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27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Процесс падения капли. Вода в природе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решения  учебной задачи</w:t>
            </w:r>
          </w:p>
        </w:tc>
        <w:tc>
          <w:tcPr>
            <w:tcW w:w="48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28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Времена года.</w:t>
            </w: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 xml:space="preserve"> Погода и термометр. Наблюдение за погодой своего края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постановки   учебной задачи</w:t>
            </w:r>
          </w:p>
        </w:tc>
        <w:tc>
          <w:tcPr>
            <w:tcW w:w="4819" w:type="dxa"/>
            <w:vMerge w:val="restart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со схемами (оценка схем смены сезонов). Работа с информационными источниками (поиск стихотворений и рассказов о временах года). Краткий пересказ информационного текста.</w:t>
            </w:r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Схематическая запись процесса. </w:t>
            </w:r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Чтение схематических записей процессов. Работа с цифровым ресурсом «Одень человечка по погоде»</w:t>
            </w:r>
          </w:p>
        </w:tc>
        <w:tc>
          <w:tcPr>
            <w:tcW w:w="3119" w:type="dxa"/>
            <w:vMerge w:val="restart"/>
          </w:tcPr>
          <w:p w:rsidR="00625323" w:rsidRPr="00A91A49" w:rsidRDefault="00A26C0D" w:rsidP="00A91A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" w:history="1">
              <w:r w:rsidR="00625323" w:rsidRPr="00A91A49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https://iu.ru/video-lessons/68b0cc90-fedc-43a8-84bf-c3a44a781e8d</w:t>
              </w:r>
            </w:hyperlink>
          </w:p>
          <w:p w:rsidR="00625323" w:rsidRPr="00A91A49" w:rsidRDefault="00625323" w:rsidP="00A91A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Сезонные изменения в природе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решения  учебной задачи</w:t>
            </w:r>
          </w:p>
        </w:tc>
        <w:tc>
          <w:tcPr>
            <w:tcW w:w="48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Явления природы: снегопад, листопад, линька животных и другие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решения  учебной задачи</w:t>
            </w:r>
          </w:p>
        </w:tc>
        <w:tc>
          <w:tcPr>
            <w:tcW w:w="48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Процесс  как смена состояний объекта. Удивительная вода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постановки   учебной задачи</w:t>
            </w:r>
          </w:p>
        </w:tc>
        <w:tc>
          <w:tcPr>
            <w:tcW w:w="4819" w:type="dxa"/>
            <w:vMerge w:val="restart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Анализ схем образования наносов рекой. Краткий пересказ информационного текста. Схематическая запись процесса. </w:t>
            </w:r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Чтение схематических записей процессов. Лепка форм кристаллов.</w:t>
            </w:r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Практическая работа по выращиванию кристаллов</w:t>
            </w:r>
          </w:p>
        </w:tc>
        <w:tc>
          <w:tcPr>
            <w:tcW w:w="3119" w:type="dxa"/>
            <w:vMerge w:val="restart"/>
          </w:tcPr>
          <w:p w:rsidR="00625323" w:rsidRPr="00A91A49" w:rsidRDefault="00A26C0D" w:rsidP="00A91A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" w:history="1">
              <w:r w:rsidR="00625323" w:rsidRPr="00A91A49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https://iu.ru/video-lessons/4e2b7da7-5205-4379-be8a-7bfaea1b0502</w:t>
              </w:r>
            </w:hyperlink>
          </w:p>
          <w:p w:rsidR="00625323" w:rsidRPr="00A91A49" w:rsidRDefault="00625323" w:rsidP="00A91A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Процессы разрушения и роста (кристаллизация) в неживой природе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решения  учебной задачи</w:t>
            </w:r>
          </w:p>
        </w:tc>
        <w:tc>
          <w:tcPr>
            <w:tcW w:w="48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Последовательность событий. Восстановление процессов по их следам. Следопыты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постановки  учебной задачи</w:t>
            </w:r>
          </w:p>
        </w:tc>
        <w:tc>
          <w:tcPr>
            <w:tcW w:w="481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Различение следов животных по характерным  признакам.</w:t>
            </w:r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Краткий пересказ информационного текста.</w:t>
            </w:r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Схематическая запись процесса.</w:t>
            </w:r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Чтение схематических записей процессов.</w:t>
            </w:r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Моделирование характера движения по следам.</w:t>
            </w:r>
          </w:p>
        </w:tc>
        <w:tc>
          <w:tcPr>
            <w:tcW w:w="3119" w:type="dxa"/>
          </w:tcPr>
          <w:p w:rsidR="00625323" w:rsidRPr="00A91A49" w:rsidRDefault="00A26C0D" w:rsidP="00A91A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" w:history="1">
              <w:r w:rsidR="00625323" w:rsidRPr="00A91A49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https://urok.1sept.ru/articles/562540</w:t>
              </w:r>
            </w:hyperlink>
          </w:p>
          <w:p w:rsidR="00625323" w:rsidRPr="00A91A49" w:rsidRDefault="00625323" w:rsidP="00A91A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Процессы в живой природе. Развитие животных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Урок постановки учебной </w:t>
            </w: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задачи</w:t>
            </w:r>
          </w:p>
        </w:tc>
        <w:tc>
          <w:tcPr>
            <w:tcW w:w="4819" w:type="dxa"/>
            <w:vMerge w:val="restart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Составление схемы по тексту.</w:t>
            </w:r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с информационными источниками (спрашивание, пои</w:t>
            </w:r>
            <w:proofErr w:type="gramStart"/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 в спр</w:t>
            </w:r>
            <w:proofErr w:type="gramEnd"/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авочниках).</w:t>
            </w:r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Краткий пересказ информационного текста.</w:t>
            </w:r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Схематическая запись процесса.</w:t>
            </w:r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Чтение схематических записей процессов</w:t>
            </w:r>
          </w:p>
        </w:tc>
        <w:tc>
          <w:tcPr>
            <w:tcW w:w="3119" w:type="dxa"/>
            <w:vMerge w:val="restart"/>
          </w:tcPr>
          <w:p w:rsidR="00625323" w:rsidRPr="00A91A49" w:rsidRDefault="00A26C0D" w:rsidP="00A91A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" w:history="1">
              <w:r w:rsidR="00625323" w:rsidRPr="00A91A49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https://videouroki.net/video/12-razmnozhieniie-i-razvitiie-zhivotnykh.html</w:t>
              </w:r>
            </w:hyperlink>
          </w:p>
          <w:p w:rsidR="00625323" w:rsidRPr="00A91A49" w:rsidRDefault="00625323" w:rsidP="00A91A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35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Процессы в живой природе. Этапы развития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решения  учебной задачи</w:t>
            </w:r>
          </w:p>
        </w:tc>
        <w:tc>
          <w:tcPr>
            <w:tcW w:w="48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тела человека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решения  учебной задачи</w:t>
            </w:r>
          </w:p>
        </w:tc>
        <w:tc>
          <w:tcPr>
            <w:tcW w:w="4819" w:type="dxa"/>
          </w:tcPr>
          <w:p w:rsidR="00625323" w:rsidRPr="00A91A49" w:rsidRDefault="00625323" w:rsidP="00A91A49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работы по самонаблюдению (вдох-выдох, сгибание-разгибание руки, работа сердца). Схематическая запись процесса. Чтение схематических записей процессов</w:t>
            </w:r>
          </w:p>
        </w:tc>
        <w:tc>
          <w:tcPr>
            <w:tcW w:w="3119" w:type="dxa"/>
            <w:vMerge w:val="restart"/>
          </w:tcPr>
          <w:p w:rsidR="00625323" w:rsidRPr="00A91A49" w:rsidRDefault="00A26C0D" w:rsidP="00A91A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" w:history="1">
              <w:r w:rsidR="00625323" w:rsidRPr="00A91A49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https://interneturok.ru/lesson/okruj-mir/2-klass/zdorovie-i-bezopasnost/stroenie-tela-cheloveka</w:t>
              </w:r>
            </w:hyperlink>
          </w:p>
          <w:p w:rsidR="00625323" w:rsidRPr="00A91A49" w:rsidRDefault="00625323" w:rsidP="00A91A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 xml:space="preserve">Взаимосвязи между человеком и природой </w:t>
            </w:r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решения  учебной задачи</w:t>
            </w:r>
          </w:p>
        </w:tc>
        <w:tc>
          <w:tcPr>
            <w:tcW w:w="4819" w:type="dxa"/>
          </w:tcPr>
          <w:p w:rsidR="00625323" w:rsidRPr="00A91A49" w:rsidRDefault="00625323" w:rsidP="00A91A49">
            <w:pPr>
              <w:pStyle w:val="Text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A91A4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Сравнение процессов, происходящих с неживыми объектами (изученными на уроках – образование наносов, рост сосулек и кристаллов, разрушение) и живыми существами (рост, развитие, дыхание, питание, размножение, движение).</w:t>
            </w:r>
            <w:proofErr w:type="gramEnd"/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Классификация объектов, принесенных учителем, на живые и неживые</w:t>
            </w:r>
          </w:p>
        </w:tc>
        <w:tc>
          <w:tcPr>
            <w:tcW w:w="31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15594" w:type="dxa"/>
            <w:gridSpan w:val="7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Человек и общество (10 часов)</w:t>
            </w: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Россия Москва — столица России. Постройки людей: примечательные здания. Описание здания по плану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4819" w:type="dxa"/>
            <w:vMerge w:val="restart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Характерные признаки зданий. Описание здания по плану.</w:t>
            </w:r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Составление загадки-описания для родителей</w:t>
            </w:r>
          </w:p>
        </w:tc>
        <w:tc>
          <w:tcPr>
            <w:tcW w:w="3119" w:type="dxa"/>
            <w:vMerge w:val="restart"/>
          </w:tcPr>
          <w:p w:rsidR="00625323" w:rsidRPr="00A91A49" w:rsidRDefault="00A26C0D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3" w:history="1">
              <w:r w:rsidR="00625323" w:rsidRPr="00A91A49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https://resh.edu.ru/subject/lesson/5091/start/118888/</w:t>
              </w:r>
            </w:hyperlink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25323" w:rsidRPr="00A91A49" w:rsidRDefault="00A26C0D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4" w:history="1">
              <w:r w:rsidR="00625323" w:rsidRPr="00A91A49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https://resh.edu.ru/subject/lesson/5164/start/273959/</w:t>
              </w:r>
            </w:hyperlink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25323" w:rsidRPr="00A91A49" w:rsidRDefault="00A26C0D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5" w:history="1">
              <w:r w:rsidR="00625323" w:rsidRPr="00A91A49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https://resh.edu.ru/subject/lesson/3632/start/122820/</w:t>
              </w:r>
            </w:hyperlink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Первоначальные сведения о родном крае. Культурные объекты родного края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Урок решения  учебной задачи</w:t>
            </w:r>
          </w:p>
        </w:tc>
        <w:tc>
          <w:tcPr>
            <w:tcW w:w="48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Ценность и красота рукотворного мира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Урок решения  учебной задачи</w:t>
            </w:r>
          </w:p>
        </w:tc>
        <w:tc>
          <w:tcPr>
            <w:tcW w:w="481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Подготовка (при участии родителей) выставки предметов рукотворного мира</w:t>
            </w:r>
          </w:p>
        </w:tc>
        <w:tc>
          <w:tcPr>
            <w:tcW w:w="31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Народы России. Правила поведения в социуме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 xml:space="preserve">Урок решения  учебной </w:t>
            </w:r>
            <w:r w:rsidRPr="00A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</w:t>
            </w:r>
          </w:p>
        </w:tc>
        <w:tc>
          <w:tcPr>
            <w:tcW w:w="481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Сравнение национальных костюмов представителей разных народов </w:t>
            </w:r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паре: рассказывать (по </w:t>
            </w:r>
            <w:r w:rsidRPr="00A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фотографиям и личным впечатлениям) о национальных праздниках. Обсуждение различий народов </w:t>
            </w:r>
            <w:proofErr w:type="spellStart"/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31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42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Моя семья в прошлом и настоящем. Имена и фамилии членов семьи, их профессии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Урок решения  учебной задачи</w:t>
            </w:r>
          </w:p>
        </w:tc>
        <w:tc>
          <w:tcPr>
            <w:tcW w:w="481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Работа с иллюстративным материалом: рассматривание фото, репродукций на тему</w:t>
            </w:r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«Семья» Учебный диалог: «Что такое семья»</w:t>
            </w:r>
          </w:p>
        </w:tc>
        <w:tc>
          <w:tcPr>
            <w:tcW w:w="31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Взаимоотношения и взаимопомощь в семье. Совместный труд и отдых. Домашний адрес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Урок решения  учебной задачи</w:t>
            </w:r>
          </w:p>
        </w:tc>
        <w:tc>
          <w:tcPr>
            <w:tcW w:w="481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Рассказы детей: «Как наша семья проводит свободное время»</w:t>
            </w:r>
          </w:p>
        </w:tc>
        <w:tc>
          <w:tcPr>
            <w:tcW w:w="31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Школьные традиции и праздники, совместная деятельность с одноклассниками Адрес школы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Урок решения  учебной задачи</w:t>
            </w:r>
          </w:p>
        </w:tc>
        <w:tc>
          <w:tcPr>
            <w:tcW w:w="4819" w:type="dxa"/>
            <w:vMerge w:val="restart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Экскурсия по школе, знакомство с помещениями. Обсуждение ситуаций «Правила поведения в классе и в школе»</w:t>
            </w:r>
          </w:p>
        </w:tc>
        <w:tc>
          <w:tcPr>
            <w:tcW w:w="3119" w:type="dxa"/>
            <w:vMerge w:val="restart"/>
          </w:tcPr>
          <w:p w:rsidR="00625323" w:rsidRPr="00A91A49" w:rsidRDefault="00A26C0D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6" w:history="1">
              <w:r w:rsidR="00625323" w:rsidRPr="00A91A49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https://resh.edu.ru/subject/lesson/5958/start/104569/</w:t>
              </w:r>
            </w:hyperlink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1A49">
              <w:rPr>
                <w:rFonts w:ascii="Times New Roman" w:hAnsi="Times New Roman" w:cs="Times New Roman"/>
                <w:sz w:val="24"/>
                <w:szCs w:val="24"/>
              </w:rPr>
              <w:t xml:space="preserve">Классный, школьный коллектив, совместная учёба, игры, отдых Друзья, взаимоотношения между ними; ценность дружбы, согласия, взаимной помощи </w:t>
            </w:r>
            <w:proofErr w:type="gramEnd"/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Урок решения  учебной задачи</w:t>
            </w:r>
          </w:p>
        </w:tc>
        <w:tc>
          <w:tcPr>
            <w:tcW w:w="48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Рабочее место школьника: удобное размещение учебных материалов и учебного оборудования; поза; освещение рабочего места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Урок решения  учебной задачи</w:t>
            </w:r>
          </w:p>
        </w:tc>
        <w:tc>
          <w:tcPr>
            <w:tcW w:w="48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на учебном месте, режим труда и отдыха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Урок решения  учебной задачи</w:t>
            </w:r>
          </w:p>
        </w:tc>
        <w:tc>
          <w:tcPr>
            <w:tcW w:w="48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15594" w:type="dxa"/>
            <w:gridSpan w:val="7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Правила безопасной жизни (7 часов)</w:t>
            </w: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Понимание необходимости соблюдения режима дня, правил здорового питания и личной гигиены.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4819" w:type="dxa"/>
            <w:vMerge w:val="restart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Беседа «Что такое режим дня»: обсуждение режима дня первоклассника. Коллективное составление памятки «Правила закаливания водой». Дидактическая игра-соревнование</w:t>
            </w:r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«Мы знаем знаки ДД»</w:t>
            </w:r>
            <w:proofErr w:type="gramStart"/>
            <w:r w:rsidRPr="00A91A4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91A49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диалог:</w:t>
            </w:r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«Правила дорожного движения». Работа с иллюстративным (видео) материалом: оценка ситуаций при езде на велосипеде</w:t>
            </w:r>
          </w:p>
        </w:tc>
        <w:tc>
          <w:tcPr>
            <w:tcW w:w="3119" w:type="dxa"/>
            <w:vMerge w:val="restart"/>
          </w:tcPr>
          <w:p w:rsidR="00625323" w:rsidRPr="00A91A49" w:rsidRDefault="00A26C0D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7" w:history="1">
              <w:r w:rsidR="00625323" w:rsidRPr="00A91A49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https://resh.edu.ru/subject/lesson/4062/start/81551/</w:t>
              </w:r>
            </w:hyperlink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25323" w:rsidRPr="00A91A49" w:rsidRDefault="00A26C0D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8" w:history="1">
              <w:r w:rsidR="00625323" w:rsidRPr="00A91A49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https://resh.edu.ru/subject/les</w:t>
              </w:r>
              <w:r w:rsidR="00625323" w:rsidRPr="00A91A49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lastRenderedPageBreak/>
                <w:t>son/4002/start/119243/</w:t>
              </w:r>
            </w:hyperlink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49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</w:t>
            </w:r>
          </w:p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в быту: пользование бытовыми электроприборами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Урок решения  учебной задачи</w:t>
            </w:r>
          </w:p>
        </w:tc>
        <w:tc>
          <w:tcPr>
            <w:tcW w:w="48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50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Безопасность в сети Интернет: электронный дневник и электронные ресурсы школы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Урок решения  учебной задачи</w:t>
            </w:r>
          </w:p>
        </w:tc>
        <w:tc>
          <w:tcPr>
            <w:tcW w:w="48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Дорога от дома до школы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Урок решения  учебной задачи</w:t>
            </w:r>
          </w:p>
        </w:tc>
        <w:tc>
          <w:tcPr>
            <w:tcW w:w="48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пешехода (дорожные знаки, дорожная разметка, дорожные сигналы)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Урок решения  учебной задачи</w:t>
            </w:r>
          </w:p>
        </w:tc>
        <w:tc>
          <w:tcPr>
            <w:tcW w:w="48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Жизнь улицы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Урок решения  учебной задачи</w:t>
            </w:r>
          </w:p>
        </w:tc>
        <w:tc>
          <w:tcPr>
            <w:tcW w:w="48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пассажира Безопасное поведение на велосипеде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sz w:val="24"/>
                <w:szCs w:val="24"/>
              </w:rPr>
              <w:t>Урок решения  учебной задачи</w:t>
            </w:r>
          </w:p>
        </w:tc>
        <w:tc>
          <w:tcPr>
            <w:tcW w:w="48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5323" w:rsidRPr="00A91A49" w:rsidTr="00335014">
        <w:tc>
          <w:tcPr>
            <w:tcW w:w="852" w:type="dxa"/>
          </w:tcPr>
          <w:p w:rsidR="00625323" w:rsidRPr="00A91A49" w:rsidRDefault="00625323" w:rsidP="00A91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55-66</w:t>
            </w:r>
          </w:p>
        </w:tc>
        <w:tc>
          <w:tcPr>
            <w:tcW w:w="3767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</w:t>
            </w:r>
          </w:p>
        </w:tc>
        <w:tc>
          <w:tcPr>
            <w:tcW w:w="76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контроля и оценки</w:t>
            </w:r>
          </w:p>
        </w:tc>
        <w:tc>
          <w:tcPr>
            <w:tcW w:w="481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Подводим итоги года</w:t>
            </w:r>
          </w:p>
        </w:tc>
        <w:tc>
          <w:tcPr>
            <w:tcW w:w="3119" w:type="dxa"/>
          </w:tcPr>
          <w:p w:rsidR="00625323" w:rsidRPr="00A91A49" w:rsidRDefault="00625323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36511B" w:rsidRPr="00A91A49" w:rsidRDefault="0036511B" w:rsidP="00A91A4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A6DF4" w:rsidRPr="00A91A49" w:rsidRDefault="000A6DF4" w:rsidP="00A91A4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A6DF4" w:rsidRPr="00A91A49" w:rsidRDefault="000A6DF4" w:rsidP="00A91A4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5323" w:rsidRPr="00A91A49" w:rsidRDefault="00625323" w:rsidP="00A91A49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91A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:rsidR="0036511B" w:rsidRPr="00A91A49" w:rsidRDefault="0036511B" w:rsidP="00A91A4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91A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Лист регистрации изменений к рабочей программе</w:t>
      </w:r>
    </w:p>
    <w:p w:rsidR="0036511B" w:rsidRPr="00A91A49" w:rsidRDefault="0036511B" w:rsidP="00A91A49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91A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Окружающий мир, 1 класс</w:t>
      </w:r>
    </w:p>
    <w:p w:rsidR="0036511B" w:rsidRPr="00A91A49" w:rsidRDefault="0036511B" w:rsidP="00A91A49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91A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учителя: </w:t>
      </w:r>
      <w:r w:rsidR="00BD2D86" w:rsidRPr="00A91A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Каратаевой Светланы </w:t>
      </w:r>
      <w:proofErr w:type="spellStart"/>
      <w:r w:rsidR="00BD2D86" w:rsidRPr="00A91A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Адиславовны</w:t>
      </w:r>
      <w:proofErr w:type="spellEnd"/>
    </w:p>
    <w:tbl>
      <w:tblPr>
        <w:tblW w:w="0" w:type="auto"/>
        <w:jc w:val="center"/>
        <w:tblInd w:w="-2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9"/>
        <w:gridCol w:w="1843"/>
        <w:gridCol w:w="3827"/>
        <w:gridCol w:w="2449"/>
        <w:gridCol w:w="4787"/>
      </w:tblGrid>
      <w:tr w:rsidR="0036511B" w:rsidRPr="00A91A49" w:rsidTr="00335014">
        <w:trPr>
          <w:jc w:val="center"/>
        </w:trPr>
        <w:tc>
          <w:tcPr>
            <w:tcW w:w="889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№№</w:t>
            </w:r>
          </w:p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843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</w:t>
            </w:r>
          </w:p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Изменения</w:t>
            </w:r>
          </w:p>
        </w:tc>
        <w:tc>
          <w:tcPr>
            <w:tcW w:w="3827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Причина</w:t>
            </w:r>
          </w:p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изменения</w:t>
            </w:r>
          </w:p>
        </w:tc>
        <w:tc>
          <w:tcPr>
            <w:tcW w:w="2449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Суть изменения</w:t>
            </w:r>
          </w:p>
        </w:tc>
        <w:tc>
          <w:tcPr>
            <w:tcW w:w="4787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Корректирующие действия</w:t>
            </w:r>
          </w:p>
        </w:tc>
      </w:tr>
      <w:tr w:rsidR="0036511B" w:rsidRPr="00A91A49" w:rsidTr="00335014">
        <w:trPr>
          <w:jc w:val="center"/>
        </w:trPr>
        <w:tc>
          <w:tcPr>
            <w:tcW w:w="889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49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87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6511B" w:rsidRPr="00A91A49" w:rsidTr="00335014">
        <w:trPr>
          <w:jc w:val="center"/>
        </w:trPr>
        <w:tc>
          <w:tcPr>
            <w:tcW w:w="889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49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87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6511B" w:rsidRPr="00A91A49" w:rsidTr="00335014">
        <w:trPr>
          <w:jc w:val="center"/>
        </w:trPr>
        <w:tc>
          <w:tcPr>
            <w:tcW w:w="889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49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87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6511B" w:rsidRPr="00A91A49" w:rsidTr="00335014">
        <w:trPr>
          <w:jc w:val="center"/>
        </w:trPr>
        <w:tc>
          <w:tcPr>
            <w:tcW w:w="889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49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87" w:type="dxa"/>
          </w:tcPr>
          <w:p w:rsidR="0036511B" w:rsidRPr="00A91A49" w:rsidRDefault="0036511B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36511B" w:rsidRPr="00A91A49" w:rsidRDefault="0036511B" w:rsidP="00A91A49">
      <w:pPr>
        <w:tabs>
          <w:tab w:val="left" w:pos="62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2D86" w:rsidRPr="00A91A49" w:rsidRDefault="00BD2D86" w:rsidP="00A91A49">
      <w:pPr>
        <w:tabs>
          <w:tab w:val="left" w:pos="62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2D86" w:rsidRPr="00A91A49" w:rsidRDefault="00BD2D86" w:rsidP="00A91A49">
      <w:pPr>
        <w:tabs>
          <w:tab w:val="left" w:pos="62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2D86" w:rsidRPr="00A91A49" w:rsidRDefault="00BD2D86" w:rsidP="00A91A49">
      <w:pPr>
        <w:tabs>
          <w:tab w:val="left" w:pos="62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2D86" w:rsidRPr="00A91A49" w:rsidRDefault="00BD2D86" w:rsidP="00A91A4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91A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Лист регистрации изменений к рабочей программе</w:t>
      </w:r>
    </w:p>
    <w:p w:rsidR="00BD2D86" w:rsidRPr="00A91A49" w:rsidRDefault="00BD2D86" w:rsidP="00A91A49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91A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Окружающий мир, 1 класс</w:t>
      </w:r>
    </w:p>
    <w:p w:rsidR="00BD2D86" w:rsidRPr="00A91A49" w:rsidRDefault="00BD2D86" w:rsidP="00A91A49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91A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учителя: Борисовой Юлии Викторовны</w:t>
      </w:r>
    </w:p>
    <w:tbl>
      <w:tblPr>
        <w:tblW w:w="0" w:type="auto"/>
        <w:jc w:val="center"/>
        <w:tblInd w:w="-2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9"/>
        <w:gridCol w:w="1843"/>
        <w:gridCol w:w="3827"/>
        <w:gridCol w:w="2449"/>
        <w:gridCol w:w="4787"/>
      </w:tblGrid>
      <w:tr w:rsidR="00BD2D86" w:rsidRPr="00A91A49" w:rsidTr="00B7203B">
        <w:trPr>
          <w:jc w:val="center"/>
        </w:trPr>
        <w:tc>
          <w:tcPr>
            <w:tcW w:w="889" w:type="dxa"/>
          </w:tcPr>
          <w:p w:rsidR="00BD2D86" w:rsidRPr="00A91A49" w:rsidRDefault="00BD2D86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№№</w:t>
            </w:r>
          </w:p>
          <w:p w:rsidR="00BD2D86" w:rsidRPr="00A91A49" w:rsidRDefault="00BD2D86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843" w:type="dxa"/>
          </w:tcPr>
          <w:p w:rsidR="00BD2D86" w:rsidRPr="00A91A49" w:rsidRDefault="00BD2D86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</w:t>
            </w:r>
          </w:p>
          <w:p w:rsidR="00BD2D86" w:rsidRPr="00A91A49" w:rsidRDefault="00BD2D86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Изменения</w:t>
            </w:r>
          </w:p>
        </w:tc>
        <w:tc>
          <w:tcPr>
            <w:tcW w:w="3827" w:type="dxa"/>
          </w:tcPr>
          <w:p w:rsidR="00BD2D86" w:rsidRPr="00A91A49" w:rsidRDefault="00BD2D86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Причина</w:t>
            </w:r>
          </w:p>
          <w:p w:rsidR="00BD2D86" w:rsidRPr="00A91A49" w:rsidRDefault="00BD2D86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изменения</w:t>
            </w:r>
          </w:p>
        </w:tc>
        <w:tc>
          <w:tcPr>
            <w:tcW w:w="2449" w:type="dxa"/>
          </w:tcPr>
          <w:p w:rsidR="00BD2D86" w:rsidRPr="00A91A49" w:rsidRDefault="00BD2D86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Суть изменения</w:t>
            </w:r>
          </w:p>
        </w:tc>
        <w:tc>
          <w:tcPr>
            <w:tcW w:w="4787" w:type="dxa"/>
          </w:tcPr>
          <w:p w:rsidR="00BD2D86" w:rsidRPr="00A91A49" w:rsidRDefault="00BD2D86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1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Корректирующие действия</w:t>
            </w:r>
          </w:p>
        </w:tc>
      </w:tr>
      <w:tr w:rsidR="00BD2D86" w:rsidRPr="00A91A49" w:rsidTr="00B7203B">
        <w:trPr>
          <w:jc w:val="center"/>
        </w:trPr>
        <w:tc>
          <w:tcPr>
            <w:tcW w:w="889" w:type="dxa"/>
          </w:tcPr>
          <w:p w:rsidR="00BD2D86" w:rsidRPr="00A91A49" w:rsidRDefault="00BD2D86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BD2D86" w:rsidRPr="00A91A49" w:rsidRDefault="00BD2D86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</w:tcPr>
          <w:p w:rsidR="00BD2D86" w:rsidRPr="00A91A49" w:rsidRDefault="00BD2D86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49" w:type="dxa"/>
          </w:tcPr>
          <w:p w:rsidR="00BD2D86" w:rsidRPr="00A91A49" w:rsidRDefault="00BD2D86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87" w:type="dxa"/>
          </w:tcPr>
          <w:p w:rsidR="00BD2D86" w:rsidRPr="00A91A49" w:rsidRDefault="00BD2D86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D2D86" w:rsidRPr="00A91A49" w:rsidTr="00B7203B">
        <w:trPr>
          <w:jc w:val="center"/>
        </w:trPr>
        <w:tc>
          <w:tcPr>
            <w:tcW w:w="889" w:type="dxa"/>
          </w:tcPr>
          <w:p w:rsidR="00BD2D86" w:rsidRPr="00A91A49" w:rsidRDefault="00BD2D86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BD2D86" w:rsidRPr="00A91A49" w:rsidRDefault="00BD2D86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</w:tcPr>
          <w:p w:rsidR="00BD2D86" w:rsidRPr="00A91A49" w:rsidRDefault="00BD2D86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49" w:type="dxa"/>
          </w:tcPr>
          <w:p w:rsidR="00BD2D86" w:rsidRPr="00A91A49" w:rsidRDefault="00BD2D86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87" w:type="dxa"/>
          </w:tcPr>
          <w:p w:rsidR="00BD2D86" w:rsidRPr="00A91A49" w:rsidRDefault="00BD2D86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D2D86" w:rsidRPr="00A91A49" w:rsidTr="00B7203B">
        <w:trPr>
          <w:jc w:val="center"/>
        </w:trPr>
        <w:tc>
          <w:tcPr>
            <w:tcW w:w="889" w:type="dxa"/>
          </w:tcPr>
          <w:p w:rsidR="00BD2D86" w:rsidRPr="00A91A49" w:rsidRDefault="00BD2D86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BD2D86" w:rsidRPr="00A91A49" w:rsidRDefault="00BD2D86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</w:tcPr>
          <w:p w:rsidR="00BD2D86" w:rsidRPr="00A91A49" w:rsidRDefault="00BD2D86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49" w:type="dxa"/>
          </w:tcPr>
          <w:p w:rsidR="00BD2D86" w:rsidRPr="00A91A49" w:rsidRDefault="00BD2D86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87" w:type="dxa"/>
          </w:tcPr>
          <w:p w:rsidR="00BD2D86" w:rsidRPr="00A91A49" w:rsidRDefault="00BD2D86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D2D86" w:rsidRPr="00A91A49" w:rsidTr="00B7203B">
        <w:trPr>
          <w:jc w:val="center"/>
        </w:trPr>
        <w:tc>
          <w:tcPr>
            <w:tcW w:w="889" w:type="dxa"/>
          </w:tcPr>
          <w:p w:rsidR="00BD2D86" w:rsidRPr="00A91A49" w:rsidRDefault="00BD2D86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BD2D86" w:rsidRPr="00A91A49" w:rsidRDefault="00BD2D86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</w:tcPr>
          <w:p w:rsidR="00BD2D86" w:rsidRPr="00A91A49" w:rsidRDefault="00BD2D86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49" w:type="dxa"/>
          </w:tcPr>
          <w:p w:rsidR="00BD2D86" w:rsidRPr="00A91A49" w:rsidRDefault="00BD2D86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87" w:type="dxa"/>
          </w:tcPr>
          <w:p w:rsidR="00BD2D86" w:rsidRPr="00A91A49" w:rsidRDefault="00BD2D86" w:rsidP="00A91A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BD2D86" w:rsidRPr="00A91A49" w:rsidRDefault="00BD2D86" w:rsidP="00A91A49">
      <w:pPr>
        <w:tabs>
          <w:tab w:val="left" w:pos="62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511B" w:rsidRPr="00A91A49" w:rsidRDefault="0036511B" w:rsidP="00A91A49">
      <w:pPr>
        <w:tabs>
          <w:tab w:val="left" w:pos="62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2D86" w:rsidRPr="00A91A49" w:rsidRDefault="00BD2D86" w:rsidP="00A91A4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  <w:lang w:eastAsia="en-US"/>
        </w:rPr>
      </w:pPr>
    </w:p>
    <w:p w:rsidR="00BD2D86" w:rsidRPr="00A91A49" w:rsidRDefault="00BD2D86" w:rsidP="00A91A4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  <w:lang w:eastAsia="en-US"/>
        </w:rPr>
      </w:pPr>
    </w:p>
    <w:p w:rsidR="00BD2D86" w:rsidRPr="00A91A49" w:rsidRDefault="00BD2D86" w:rsidP="00A91A4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  <w:lang w:eastAsia="en-US"/>
        </w:rPr>
      </w:pPr>
    </w:p>
    <w:p w:rsidR="00BD2D86" w:rsidRPr="00A91A49" w:rsidRDefault="00BD2D86" w:rsidP="00A91A4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  <w:lang w:eastAsia="en-US"/>
        </w:rPr>
      </w:pPr>
    </w:p>
    <w:p w:rsidR="00BD2D86" w:rsidRPr="00A91A49" w:rsidRDefault="00BD2D86" w:rsidP="00A91A4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  <w:lang w:eastAsia="en-US"/>
        </w:rPr>
      </w:pPr>
    </w:p>
    <w:p w:rsidR="00BD2D86" w:rsidRPr="00A91A49" w:rsidRDefault="00BD2D86" w:rsidP="00A91A4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  <w:lang w:eastAsia="en-US"/>
        </w:rPr>
      </w:pPr>
    </w:p>
    <w:p w:rsidR="00BD2D86" w:rsidRPr="00A91A49" w:rsidRDefault="00BD2D86" w:rsidP="00A91A4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  <w:lang w:eastAsia="en-US"/>
        </w:rPr>
      </w:pPr>
    </w:p>
    <w:p w:rsidR="00BD2D86" w:rsidRPr="00A91A49" w:rsidRDefault="00BD2D86" w:rsidP="00A91A4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  <w:lang w:eastAsia="en-US"/>
        </w:rPr>
      </w:pPr>
    </w:p>
    <w:p w:rsidR="00BD2D86" w:rsidRPr="00A91A49" w:rsidRDefault="00BD2D86" w:rsidP="00A91A4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  <w:lang w:eastAsia="en-US"/>
        </w:rPr>
      </w:pPr>
    </w:p>
    <w:p w:rsidR="00BD2D86" w:rsidRPr="00A91A49" w:rsidRDefault="00BD2D86" w:rsidP="00A91A4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  <w:lang w:eastAsia="en-US"/>
        </w:rPr>
      </w:pPr>
    </w:p>
    <w:p w:rsidR="0036511B" w:rsidRPr="00A91A49" w:rsidRDefault="0036511B" w:rsidP="00A91A4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  <w:lang w:eastAsia="en-US"/>
        </w:rPr>
      </w:pPr>
      <w:r w:rsidRPr="00A91A49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  <w:lang w:eastAsia="en-US"/>
        </w:rPr>
        <w:lastRenderedPageBreak/>
        <w:t>Отчет о выполнении реализуемой учебной программы по содержанию     (окружающий мир)</w:t>
      </w:r>
    </w:p>
    <w:p w:rsidR="0036511B" w:rsidRPr="00A91A49" w:rsidRDefault="0036511B" w:rsidP="00A91A4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A91A4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Учитель: </w:t>
      </w:r>
      <w:r w:rsidR="00BD2D86" w:rsidRPr="00A91A4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Борисова Юлия Викторовна</w:t>
      </w:r>
    </w:p>
    <w:p w:rsidR="0036511B" w:rsidRPr="00A91A49" w:rsidRDefault="0036511B" w:rsidP="00A91A4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A91A4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Предмет: окружающий мир</w:t>
      </w:r>
    </w:p>
    <w:p w:rsidR="0036511B" w:rsidRPr="00A91A49" w:rsidRDefault="0036511B" w:rsidP="00A91A4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A91A4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Класс:1А,1Б</w:t>
      </w:r>
    </w:p>
    <w:p w:rsidR="0036511B" w:rsidRPr="00A91A49" w:rsidRDefault="0036511B" w:rsidP="00A91A4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A91A4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Количество часов:   в неделю 2 часа; в год 66 часов</w:t>
      </w:r>
    </w:p>
    <w:p w:rsidR="00BD2D86" w:rsidRPr="00A91A49" w:rsidRDefault="0036511B" w:rsidP="00A91A4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A91A4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в 1 четверти - ____ часа (сов); </w:t>
      </w:r>
    </w:p>
    <w:p w:rsidR="0036511B" w:rsidRPr="00A91A49" w:rsidRDefault="0036511B" w:rsidP="00A91A4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A91A4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во 2 четверти - ____ часа (сов);</w:t>
      </w:r>
    </w:p>
    <w:p w:rsidR="00BD2D86" w:rsidRPr="00A91A49" w:rsidRDefault="0036511B" w:rsidP="00A91A4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A91A4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в 3 четверти - ____ часа (сов); </w:t>
      </w:r>
    </w:p>
    <w:p w:rsidR="00BD2D86" w:rsidRPr="00A91A49" w:rsidRDefault="0036511B" w:rsidP="00A91A4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A91A4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в 4 четверти - ____ часа (сов); </w:t>
      </w:r>
      <w:r w:rsidRPr="00A91A4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ab/>
      </w:r>
    </w:p>
    <w:p w:rsidR="0036511B" w:rsidRPr="00A91A49" w:rsidRDefault="0036511B" w:rsidP="00A91A4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A91A4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в год - _____ часа (сов)</w:t>
      </w:r>
    </w:p>
    <w:p w:rsidR="00335014" w:rsidRPr="00A91A49" w:rsidRDefault="00335014" w:rsidP="00A91A4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D2D86" w:rsidRPr="00A91A49" w:rsidRDefault="00BD2D86" w:rsidP="00A91A4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  <w:lang w:eastAsia="en-US"/>
        </w:rPr>
      </w:pPr>
      <w:r w:rsidRPr="00A91A49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  <w:lang w:eastAsia="en-US"/>
        </w:rPr>
        <w:t>Отчет о выполнении реализуемой учебной программы по содержанию     (окружающий мир)</w:t>
      </w:r>
    </w:p>
    <w:p w:rsidR="00BD2D86" w:rsidRPr="00A91A49" w:rsidRDefault="00BD2D86" w:rsidP="00A91A4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A91A4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Учитель: Каратаева Светлана </w:t>
      </w:r>
      <w:proofErr w:type="spellStart"/>
      <w:r w:rsidRPr="00A91A4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Адиславовна</w:t>
      </w:r>
      <w:proofErr w:type="spellEnd"/>
    </w:p>
    <w:p w:rsidR="00BD2D86" w:rsidRPr="00A91A49" w:rsidRDefault="00BD2D86" w:rsidP="00A91A4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A91A4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Предмет: окружающий мир</w:t>
      </w:r>
    </w:p>
    <w:p w:rsidR="00BD2D86" w:rsidRPr="00A91A49" w:rsidRDefault="00BD2D86" w:rsidP="00A91A4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A91A4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Класс:1В,1Г</w:t>
      </w:r>
    </w:p>
    <w:p w:rsidR="00BD2D86" w:rsidRPr="00A91A49" w:rsidRDefault="00BD2D86" w:rsidP="00A91A4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A91A4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Количество часов:   в неделю 2 часа; в год 66 часов</w:t>
      </w:r>
    </w:p>
    <w:p w:rsidR="00BD2D86" w:rsidRPr="00A91A49" w:rsidRDefault="00BD2D86" w:rsidP="00A91A4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A91A4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в 1 четверти - ____ часа (сов); </w:t>
      </w:r>
    </w:p>
    <w:p w:rsidR="00BD2D86" w:rsidRPr="00A91A49" w:rsidRDefault="00BD2D86" w:rsidP="00A91A4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A91A4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во 2 четверти - ____ часа (сов);</w:t>
      </w:r>
    </w:p>
    <w:p w:rsidR="00BD2D86" w:rsidRPr="00A91A49" w:rsidRDefault="00BD2D86" w:rsidP="00A91A4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A91A4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в 3 четверти - ____ часа (сов); </w:t>
      </w:r>
    </w:p>
    <w:p w:rsidR="00BD2D86" w:rsidRPr="00A91A49" w:rsidRDefault="00BD2D86" w:rsidP="00A91A4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A91A4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в 4 четверти - ____ часа (сов); </w:t>
      </w:r>
      <w:r w:rsidRPr="00A91A4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ab/>
      </w:r>
    </w:p>
    <w:p w:rsidR="00BD2D86" w:rsidRPr="00A91A49" w:rsidRDefault="00BD2D86" w:rsidP="00A91A4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A91A4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в год - _____ часа (сов)</w:t>
      </w:r>
    </w:p>
    <w:p w:rsidR="00BD2D86" w:rsidRPr="00A91A49" w:rsidRDefault="00BD2D86" w:rsidP="00A91A4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D2D86" w:rsidRPr="00A91A49" w:rsidSect="00335014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choolBookCSanPin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CSanPin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1FBC"/>
    <w:multiLevelType w:val="hybridMultilevel"/>
    <w:tmpl w:val="46B4B7C2"/>
    <w:lvl w:ilvl="0" w:tplc="FE523896">
      <w:start w:val="1"/>
      <w:numFmt w:val="decimal"/>
      <w:lvlText w:val="%1)"/>
      <w:lvlJc w:val="left"/>
      <w:pPr>
        <w:ind w:left="281" w:hanging="280"/>
      </w:pPr>
      <w:rPr>
        <w:rFonts w:ascii="Times New Roman" w:eastAsia="Times New Roman" w:hAnsi="Times New Roman" w:cs="Times New Roman" w:hint="default"/>
        <w:b w:val="0"/>
        <w:bCs w:val="0"/>
        <w:i/>
        <w:iCs/>
        <w:w w:val="138"/>
        <w:sz w:val="20"/>
        <w:szCs w:val="20"/>
      </w:rPr>
    </w:lvl>
    <w:lvl w:ilvl="1" w:tplc="4D8E9B18">
      <w:numFmt w:val="bullet"/>
      <w:lvlText w:val="•"/>
      <w:lvlJc w:val="left"/>
      <w:pPr>
        <w:ind w:left="878" w:hanging="280"/>
      </w:pPr>
      <w:rPr>
        <w:rFonts w:hint="default"/>
      </w:rPr>
    </w:lvl>
    <w:lvl w:ilvl="2" w:tplc="523A0AFC">
      <w:numFmt w:val="bullet"/>
      <w:lvlText w:val="•"/>
      <w:lvlJc w:val="left"/>
      <w:pPr>
        <w:ind w:left="1478" w:hanging="280"/>
      </w:pPr>
      <w:rPr>
        <w:rFonts w:hint="default"/>
      </w:rPr>
    </w:lvl>
    <w:lvl w:ilvl="3" w:tplc="CAE419D8">
      <w:numFmt w:val="bullet"/>
      <w:lvlText w:val="•"/>
      <w:lvlJc w:val="left"/>
      <w:pPr>
        <w:ind w:left="2079" w:hanging="280"/>
      </w:pPr>
      <w:rPr>
        <w:rFonts w:hint="default"/>
      </w:rPr>
    </w:lvl>
    <w:lvl w:ilvl="4" w:tplc="C1A6B984">
      <w:numFmt w:val="bullet"/>
      <w:lvlText w:val="•"/>
      <w:lvlJc w:val="left"/>
      <w:pPr>
        <w:ind w:left="2679" w:hanging="280"/>
      </w:pPr>
      <w:rPr>
        <w:rFonts w:hint="default"/>
      </w:rPr>
    </w:lvl>
    <w:lvl w:ilvl="5" w:tplc="AC22438C">
      <w:numFmt w:val="bullet"/>
      <w:lvlText w:val="•"/>
      <w:lvlJc w:val="left"/>
      <w:pPr>
        <w:ind w:left="3279" w:hanging="280"/>
      </w:pPr>
      <w:rPr>
        <w:rFonts w:hint="default"/>
      </w:rPr>
    </w:lvl>
    <w:lvl w:ilvl="6" w:tplc="BAD8932E">
      <w:numFmt w:val="bullet"/>
      <w:lvlText w:val="•"/>
      <w:lvlJc w:val="left"/>
      <w:pPr>
        <w:ind w:left="3880" w:hanging="280"/>
      </w:pPr>
      <w:rPr>
        <w:rFonts w:hint="default"/>
      </w:rPr>
    </w:lvl>
    <w:lvl w:ilvl="7" w:tplc="BC4656AA">
      <w:numFmt w:val="bullet"/>
      <w:lvlText w:val="•"/>
      <w:lvlJc w:val="left"/>
      <w:pPr>
        <w:ind w:left="4480" w:hanging="280"/>
      </w:pPr>
      <w:rPr>
        <w:rFonts w:hint="default"/>
      </w:rPr>
    </w:lvl>
    <w:lvl w:ilvl="8" w:tplc="29AE5D98">
      <w:numFmt w:val="bullet"/>
      <w:lvlText w:val="•"/>
      <w:lvlJc w:val="left"/>
      <w:pPr>
        <w:ind w:left="5080" w:hanging="280"/>
      </w:pPr>
      <w:rPr>
        <w:rFonts w:hint="default"/>
      </w:rPr>
    </w:lvl>
  </w:abstractNum>
  <w:abstractNum w:abstractNumId="1">
    <w:nsid w:val="05D44A02"/>
    <w:multiLevelType w:val="hybridMultilevel"/>
    <w:tmpl w:val="C4F0C2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AA682C"/>
    <w:multiLevelType w:val="hybridMultilevel"/>
    <w:tmpl w:val="6786D8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1FD1FE9"/>
    <w:multiLevelType w:val="hybridMultilevel"/>
    <w:tmpl w:val="E5ACBD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A5319C"/>
    <w:multiLevelType w:val="hybridMultilevel"/>
    <w:tmpl w:val="CE02A1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CA866B4"/>
    <w:multiLevelType w:val="hybridMultilevel"/>
    <w:tmpl w:val="8C8E93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F9B1356"/>
    <w:multiLevelType w:val="hybridMultilevel"/>
    <w:tmpl w:val="20B2B4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10E30FA"/>
    <w:multiLevelType w:val="hybridMultilevel"/>
    <w:tmpl w:val="23E8DE2A"/>
    <w:lvl w:ilvl="0" w:tplc="B5D409A4">
      <w:start w:val="1"/>
      <w:numFmt w:val="decimal"/>
      <w:lvlText w:val="%1)"/>
      <w:lvlJc w:val="left"/>
      <w:pPr>
        <w:ind w:left="360" w:hanging="360"/>
      </w:pPr>
      <w:rPr>
        <w:rFonts w:hint="default"/>
        <w:w w:val="115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79E73FA"/>
    <w:multiLevelType w:val="hybridMultilevel"/>
    <w:tmpl w:val="03AC4B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04239A7"/>
    <w:multiLevelType w:val="hybridMultilevel"/>
    <w:tmpl w:val="F5FA24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D250D3B"/>
    <w:multiLevelType w:val="hybridMultilevel"/>
    <w:tmpl w:val="8ED069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E9E1BB7"/>
    <w:multiLevelType w:val="hybridMultilevel"/>
    <w:tmpl w:val="034A91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5E9692C"/>
    <w:multiLevelType w:val="hybridMultilevel"/>
    <w:tmpl w:val="0C86B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411CC7"/>
    <w:multiLevelType w:val="hybridMultilevel"/>
    <w:tmpl w:val="7B107C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B347BF3"/>
    <w:multiLevelType w:val="hybridMultilevel"/>
    <w:tmpl w:val="C324BD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1052E19"/>
    <w:multiLevelType w:val="hybridMultilevel"/>
    <w:tmpl w:val="45D08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343BE0"/>
    <w:multiLevelType w:val="hybridMultilevel"/>
    <w:tmpl w:val="8A64BAE6"/>
    <w:lvl w:ilvl="0" w:tplc="7868C81E">
      <w:start w:val="1"/>
      <w:numFmt w:val="decimal"/>
      <w:lvlText w:val="%1)"/>
      <w:lvlJc w:val="left"/>
      <w:pPr>
        <w:ind w:left="281" w:hanging="280"/>
      </w:pPr>
      <w:rPr>
        <w:rFonts w:ascii="Times New Roman" w:eastAsia="Times New Roman" w:hAnsi="Times New Roman" w:cs="Times New Roman" w:hint="default"/>
        <w:b w:val="0"/>
        <w:bCs w:val="0"/>
        <w:i/>
        <w:iCs/>
        <w:w w:val="138"/>
        <w:sz w:val="20"/>
        <w:szCs w:val="20"/>
      </w:rPr>
    </w:lvl>
    <w:lvl w:ilvl="1" w:tplc="A806867E">
      <w:numFmt w:val="bullet"/>
      <w:lvlText w:val="•"/>
      <w:lvlJc w:val="left"/>
      <w:pPr>
        <w:ind w:left="878" w:hanging="280"/>
      </w:pPr>
      <w:rPr>
        <w:rFonts w:hint="default"/>
      </w:rPr>
    </w:lvl>
    <w:lvl w:ilvl="2" w:tplc="F94ED5B2">
      <w:numFmt w:val="bullet"/>
      <w:lvlText w:val="•"/>
      <w:lvlJc w:val="left"/>
      <w:pPr>
        <w:ind w:left="1478" w:hanging="280"/>
      </w:pPr>
      <w:rPr>
        <w:rFonts w:hint="default"/>
      </w:rPr>
    </w:lvl>
    <w:lvl w:ilvl="3" w:tplc="AE0A5E88">
      <w:numFmt w:val="bullet"/>
      <w:lvlText w:val="•"/>
      <w:lvlJc w:val="left"/>
      <w:pPr>
        <w:ind w:left="2079" w:hanging="280"/>
      </w:pPr>
      <w:rPr>
        <w:rFonts w:hint="default"/>
      </w:rPr>
    </w:lvl>
    <w:lvl w:ilvl="4" w:tplc="FC224810">
      <w:numFmt w:val="bullet"/>
      <w:lvlText w:val="•"/>
      <w:lvlJc w:val="left"/>
      <w:pPr>
        <w:ind w:left="2679" w:hanging="280"/>
      </w:pPr>
      <w:rPr>
        <w:rFonts w:hint="default"/>
      </w:rPr>
    </w:lvl>
    <w:lvl w:ilvl="5" w:tplc="1F7C3B54">
      <w:numFmt w:val="bullet"/>
      <w:lvlText w:val="•"/>
      <w:lvlJc w:val="left"/>
      <w:pPr>
        <w:ind w:left="3279" w:hanging="280"/>
      </w:pPr>
      <w:rPr>
        <w:rFonts w:hint="default"/>
      </w:rPr>
    </w:lvl>
    <w:lvl w:ilvl="6" w:tplc="5E8CB878">
      <w:numFmt w:val="bullet"/>
      <w:lvlText w:val="•"/>
      <w:lvlJc w:val="left"/>
      <w:pPr>
        <w:ind w:left="3880" w:hanging="280"/>
      </w:pPr>
      <w:rPr>
        <w:rFonts w:hint="default"/>
      </w:rPr>
    </w:lvl>
    <w:lvl w:ilvl="7" w:tplc="7C54FFDA">
      <w:numFmt w:val="bullet"/>
      <w:lvlText w:val="•"/>
      <w:lvlJc w:val="left"/>
      <w:pPr>
        <w:ind w:left="4480" w:hanging="280"/>
      </w:pPr>
      <w:rPr>
        <w:rFonts w:hint="default"/>
      </w:rPr>
    </w:lvl>
    <w:lvl w:ilvl="8" w:tplc="19F65C10">
      <w:numFmt w:val="bullet"/>
      <w:lvlText w:val="•"/>
      <w:lvlJc w:val="left"/>
      <w:pPr>
        <w:ind w:left="5080" w:hanging="280"/>
      </w:pPr>
      <w:rPr>
        <w:rFonts w:hint="default"/>
      </w:rPr>
    </w:lvl>
  </w:abstractNum>
  <w:abstractNum w:abstractNumId="17">
    <w:nsid w:val="74385675"/>
    <w:multiLevelType w:val="hybridMultilevel"/>
    <w:tmpl w:val="FC96AE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5F349A4"/>
    <w:multiLevelType w:val="hybridMultilevel"/>
    <w:tmpl w:val="9B00E2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6"/>
  </w:num>
  <w:num w:numId="5">
    <w:abstractNumId w:val="17"/>
  </w:num>
  <w:num w:numId="6">
    <w:abstractNumId w:val="9"/>
  </w:num>
  <w:num w:numId="7">
    <w:abstractNumId w:val="18"/>
  </w:num>
  <w:num w:numId="8">
    <w:abstractNumId w:val="5"/>
  </w:num>
  <w:num w:numId="9">
    <w:abstractNumId w:val="3"/>
  </w:num>
  <w:num w:numId="10">
    <w:abstractNumId w:val="6"/>
  </w:num>
  <w:num w:numId="11">
    <w:abstractNumId w:val="13"/>
  </w:num>
  <w:num w:numId="12">
    <w:abstractNumId w:val="4"/>
  </w:num>
  <w:num w:numId="13">
    <w:abstractNumId w:val="14"/>
  </w:num>
  <w:num w:numId="14">
    <w:abstractNumId w:val="7"/>
  </w:num>
  <w:num w:numId="15">
    <w:abstractNumId w:val="8"/>
  </w:num>
  <w:num w:numId="16">
    <w:abstractNumId w:val="2"/>
  </w:num>
  <w:num w:numId="17">
    <w:abstractNumId w:val="1"/>
  </w:num>
  <w:num w:numId="18">
    <w:abstractNumId w:val="11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511B"/>
    <w:rsid w:val="0007140A"/>
    <w:rsid w:val="0007570D"/>
    <w:rsid w:val="000A6DF4"/>
    <w:rsid w:val="000C189E"/>
    <w:rsid w:val="000F063C"/>
    <w:rsid w:val="00175C7B"/>
    <w:rsid w:val="001E28AF"/>
    <w:rsid w:val="00205F7C"/>
    <w:rsid w:val="002863F9"/>
    <w:rsid w:val="002953C7"/>
    <w:rsid w:val="002C77C7"/>
    <w:rsid w:val="002F4372"/>
    <w:rsid w:val="00335014"/>
    <w:rsid w:val="003366B5"/>
    <w:rsid w:val="0034367F"/>
    <w:rsid w:val="0036511B"/>
    <w:rsid w:val="003760D0"/>
    <w:rsid w:val="003B6B88"/>
    <w:rsid w:val="003C7E3A"/>
    <w:rsid w:val="0043634A"/>
    <w:rsid w:val="004820FF"/>
    <w:rsid w:val="004904D2"/>
    <w:rsid w:val="004C1845"/>
    <w:rsid w:val="005907CF"/>
    <w:rsid w:val="005B5EF7"/>
    <w:rsid w:val="00625323"/>
    <w:rsid w:val="00681985"/>
    <w:rsid w:val="006C3E29"/>
    <w:rsid w:val="006C7205"/>
    <w:rsid w:val="0074789C"/>
    <w:rsid w:val="007A4940"/>
    <w:rsid w:val="007D404E"/>
    <w:rsid w:val="00835AF1"/>
    <w:rsid w:val="008938D0"/>
    <w:rsid w:val="008B02EC"/>
    <w:rsid w:val="00940065"/>
    <w:rsid w:val="009731C0"/>
    <w:rsid w:val="009A7B75"/>
    <w:rsid w:val="009C3041"/>
    <w:rsid w:val="00A26C0D"/>
    <w:rsid w:val="00A91A49"/>
    <w:rsid w:val="00B023A0"/>
    <w:rsid w:val="00B9070E"/>
    <w:rsid w:val="00BD2D86"/>
    <w:rsid w:val="00BF1182"/>
    <w:rsid w:val="00C64FD1"/>
    <w:rsid w:val="00CB6528"/>
    <w:rsid w:val="00CD05F9"/>
    <w:rsid w:val="00D02AC8"/>
    <w:rsid w:val="00D167DB"/>
    <w:rsid w:val="00DC3ED9"/>
    <w:rsid w:val="00DD3398"/>
    <w:rsid w:val="00DD7960"/>
    <w:rsid w:val="00E02C1E"/>
    <w:rsid w:val="00E06736"/>
    <w:rsid w:val="00E508F9"/>
    <w:rsid w:val="00EB0BE3"/>
    <w:rsid w:val="00EF4A23"/>
    <w:rsid w:val="00EF5ECA"/>
    <w:rsid w:val="00F310B0"/>
    <w:rsid w:val="00F35C06"/>
    <w:rsid w:val="00F602DC"/>
    <w:rsid w:val="00FF3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11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6511B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511B"/>
    <w:pPr>
      <w:keepNext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36511B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511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6511B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6511B"/>
    <w:rPr>
      <w:rFonts w:ascii="Cambria" w:eastAsia="Times New Roman" w:hAnsi="Cambria" w:cs="Times New Roman"/>
      <w:i/>
      <w:iCs/>
      <w:color w:val="243F60"/>
    </w:rPr>
  </w:style>
  <w:style w:type="paragraph" w:styleId="a3">
    <w:name w:val="Normal (Web)"/>
    <w:basedOn w:val="a"/>
    <w:rsid w:val="00365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36511B"/>
    <w:rPr>
      <w:rFonts w:cs="Times New Roman"/>
      <w:b/>
      <w:bCs/>
    </w:rPr>
  </w:style>
  <w:style w:type="character" w:styleId="a5">
    <w:name w:val="Emphasis"/>
    <w:uiPriority w:val="20"/>
    <w:qFormat/>
    <w:rsid w:val="0036511B"/>
    <w:rPr>
      <w:rFonts w:cs="Times New Roman"/>
      <w:i/>
      <w:iCs/>
    </w:rPr>
  </w:style>
  <w:style w:type="paragraph" w:styleId="a6">
    <w:name w:val="Body Text"/>
    <w:basedOn w:val="a"/>
    <w:link w:val="a7"/>
    <w:uiPriority w:val="99"/>
    <w:rsid w:val="0036511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rsid w:val="003651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ext">
    <w:name w:val="Text"/>
    <w:rsid w:val="0036511B"/>
    <w:pPr>
      <w:spacing w:after="0" w:line="226" w:lineRule="atLeast"/>
      <w:ind w:firstLine="283"/>
      <w:jc w:val="both"/>
    </w:pPr>
    <w:rPr>
      <w:rFonts w:ascii="SchoolBookC" w:eastAsia="Times New Roman" w:hAnsi="SchoolBookC" w:cs="Times New Roman"/>
      <w:color w:val="000000"/>
      <w:sz w:val="20"/>
      <w:szCs w:val="20"/>
      <w:lang w:eastAsia="ru-RU"/>
    </w:rPr>
  </w:style>
  <w:style w:type="paragraph" w:customStyle="1" w:styleId="Tire">
    <w:name w:val="Tire"/>
    <w:basedOn w:val="Text"/>
    <w:rsid w:val="0036511B"/>
  </w:style>
  <w:style w:type="paragraph" w:customStyle="1" w:styleId="Klass">
    <w:name w:val="Klass"/>
    <w:basedOn w:val="Text"/>
    <w:next w:val="Text"/>
    <w:rsid w:val="0036511B"/>
  </w:style>
  <w:style w:type="paragraph" w:customStyle="1" w:styleId="Chasy">
    <w:name w:val="Chasy"/>
    <w:basedOn w:val="Text"/>
    <w:next w:val="Text"/>
    <w:rsid w:val="0036511B"/>
  </w:style>
  <w:style w:type="paragraph" w:customStyle="1" w:styleId="Tochca">
    <w:name w:val="Tochca"/>
    <w:basedOn w:val="Tire"/>
    <w:next w:val="Tire"/>
    <w:rsid w:val="0036511B"/>
    <w:pPr>
      <w:tabs>
        <w:tab w:val="left" w:pos="539"/>
        <w:tab w:val="left" w:pos="680"/>
      </w:tabs>
      <w:ind w:left="680" w:hanging="397"/>
    </w:pPr>
    <w:rPr>
      <w:color w:val="auto"/>
    </w:rPr>
  </w:style>
  <w:style w:type="paragraph" w:styleId="a8">
    <w:name w:val="Plain Text"/>
    <w:basedOn w:val="a"/>
    <w:link w:val="a9"/>
    <w:uiPriority w:val="99"/>
    <w:rsid w:val="0036511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uiPriority w:val="99"/>
    <w:rsid w:val="0036511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36511B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36511B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36511B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36511B"/>
    <w:rPr>
      <w:rFonts w:ascii="Calibri" w:eastAsia="Times New Roman" w:hAnsi="Calibri" w:cs="Times New Roman"/>
      <w:lang w:eastAsia="ru-RU"/>
    </w:rPr>
  </w:style>
  <w:style w:type="paragraph" w:customStyle="1" w:styleId="Zag1">
    <w:name w:val="Zag_1"/>
    <w:basedOn w:val="a"/>
    <w:rsid w:val="0036511B"/>
    <w:pPr>
      <w:widowControl w:val="0"/>
      <w:autoSpaceDE w:val="0"/>
      <w:spacing w:after="337" w:line="302" w:lineRule="exact"/>
      <w:jc w:val="center"/>
    </w:pPr>
    <w:rPr>
      <w:rFonts w:ascii="Times New Roman" w:eastAsia="Times New Roman" w:hAnsi="Times New Roman" w:cs="Times New Roman"/>
      <w:b/>
      <w:bCs/>
      <w:color w:val="000000"/>
      <w:kern w:val="2"/>
      <w:sz w:val="24"/>
      <w:szCs w:val="24"/>
      <w:lang w:val="en-US" w:eastAsia="ar-SA"/>
    </w:rPr>
  </w:style>
  <w:style w:type="character" w:customStyle="1" w:styleId="3">
    <w:name w:val="Основной текст (3)_"/>
    <w:link w:val="30"/>
    <w:uiPriority w:val="99"/>
    <w:locked/>
    <w:rsid w:val="0036511B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uiPriority w:val="99"/>
    <w:rsid w:val="0036511B"/>
  </w:style>
  <w:style w:type="character" w:customStyle="1" w:styleId="ae">
    <w:name w:val="Основной текст + Полужирный"/>
    <w:uiPriority w:val="99"/>
    <w:rsid w:val="0036511B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30">
    <w:name w:val="Основной текст (3)"/>
    <w:basedOn w:val="a"/>
    <w:link w:val="3"/>
    <w:uiPriority w:val="99"/>
    <w:rsid w:val="0036511B"/>
    <w:pPr>
      <w:shd w:val="clear" w:color="auto" w:fill="FFFFFF"/>
      <w:spacing w:before="240" w:after="240" w:line="322" w:lineRule="exact"/>
      <w:jc w:val="center"/>
    </w:pPr>
    <w:rPr>
      <w:rFonts w:ascii="Times New Roman" w:eastAsiaTheme="minorHAnsi" w:hAnsi="Times New Roman"/>
      <w:b/>
      <w:bCs/>
      <w:sz w:val="27"/>
      <w:szCs w:val="27"/>
      <w:lang w:eastAsia="en-US"/>
    </w:rPr>
  </w:style>
  <w:style w:type="character" w:customStyle="1" w:styleId="futr">
    <w:name w:val="futr"/>
    <w:basedOn w:val="a0"/>
    <w:rsid w:val="0036511B"/>
  </w:style>
  <w:style w:type="paragraph" w:styleId="af">
    <w:name w:val="List Paragraph"/>
    <w:basedOn w:val="a"/>
    <w:uiPriority w:val="1"/>
    <w:qFormat/>
    <w:rsid w:val="0036511B"/>
    <w:pPr>
      <w:ind w:left="720"/>
    </w:pPr>
    <w:rPr>
      <w:rFonts w:ascii="Calibri" w:eastAsia="Times New Roman" w:hAnsi="Calibri" w:cs="Calibri"/>
    </w:rPr>
  </w:style>
  <w:style w:type="table" w:styleId="af0">
    <w:name w:val="Table Grid"/>
    <w:basedOn w:val="a1"/>
    <w:rsid w:val="003651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2">
    <w:name w:val="Heading 2"/>
    <w:basedOn w:val="a"/>
    <w:uiPriority w:val="1"/>
    <w:qFormat/>
    <w:rsid w:val="0036511B"/>
    <w:pPr>
      <w:widowControl w:val="0"/>
      <w:autoSpaceDE w:val="0"/>
      <w:autoSpaceDN w:val="0"/>
      <w:spacing w:before="71" w:after="0" w:line="240" w:lineRule="auto"/>
      <w:ind w:left="158"/>
      <w:outlineLvl w:val="2"/>
    </w:pPr>
    <w:rPr>
      <w:rFonts w:ascii="Trebuchet MS" w:eastAsia="Trebuchet MS" w:hAnsi="Trebuchet MS" w:cs="Trebuchet MS"/>
      <w:lang w:val="en-US" w:eastAsia="en-US"/>
    </w:rPr>
  </w:style>
  <w:style w:type="paragraph" w:customStyle="1" w:styleId="Heading1">
    <w:name w:val="Heading 1"/>
    <w:basedOn w:val="a"/>
    <w:uiPriority w:val="1"/>
    <w:qFormat/>
    <w:rsid w:val="0036511B"/>
    <w:pPr>
      <w:widowControl w:val="0"/>
      <w:autoSpaceDE w:val="0"/>
      <w:autoSpaceDN w:val="0"/>
      <w:spacing w:after="0" w:line="240" w:lineRule="auto"/>
      <w:ind w:left="157"/>
      <w:outlineLvl w:val="1"/>
    </w:pPr>
    <w:rPr>
      <w:rFonts w:ascii="Calibri" w:eastAsia="Calibri" w:hAnsi="Calibri" w:cs="Calibri"/>
      <w:b/>
      <w:bCs/>
      <w:lang w:val="en-US" w:eastAsia="en-US"/>
    </w:rPr>
  </w:style>
  <w:style w:type="character" w:customStyle="1" w:styleId="fontstyle01">
    <w:name w:val="fontstyle01"/>
    <w:basedOn w:val="a0"/>
    <w:rsid w:val="0036511B"/>
    <w:rPr>
      <w:rFonts w:ascii="SchoolBookCSanPin-Bold" w:hAnsi="SchoolBookCSanPin-Bold" w:hint="default"/>
      <w:b/>
      <w:bCs/>
      <w:i w:val="0"/>
      <w:iCs w:val="0"/>
      <w:color w:val="242021"/>
      <w:sz w:val="18"/>
      <w:szCs w:val="18"/>
    </w:rPr>
  </w:style>
  <w:style w:type="character" w:customStyle="1" w:styleId="fontstyle21">
    <w:name w:val="fontstyle21"/>
    <w:basedOn w:val="a0"/>
    <w:rsid w:val="0036511B"/>
    <w:rPr>
      <w:rFonts w:ascii="SchoolBookCSanPin-Regular" w:hAnsi="SchoolBookCSanPin-Regular" w:hint="default"/>
      <w:b w:val="0"/>
      <w:bCs w:val="0"/>
      <w:i w:val="0"/>
      <w:iCs w:val="0"/>
      <w:color w:val="242021"/>
      <w:sz w:val="18"/>
      <w:szCs w:val="18"/>
    </w:rPr>
  </w:style>
  <w:style w:type="character" w:styleId="af1">
    <w:name w:val="Hyperlink"/>
    <w:basedOn w:val="a0"/>
    <w:uiPriority w:val="99"/>
    <w:unhideWhenUsed/>
    <w:rsid w:val="0036511B"/>
    <w:rPr>
      <w:color w:val="0000FF" w:themeColor="hyperlink"/>
      <w:u w:val="single"/>
    </w:rPr>
  </w:style>
  <w:style w:type="paragraph" w:styleId="af2">
    <w:name w:val="Title"/>
    <w:basedOn w:val="a"/>
    <w:link w:val="af3"/>
    <w:uiPriority w:val="1"/>
    <w:qFormat/>
    <w:rsid w:val="0036511B"/>
    <w:pPr>
      <w:widowControl w:val="0"/>
      <w:autoSpaceDE w:val="0"/>
      <w:autoSpaceDN w:val="0"/>
      <w:spacing w:after="0" w:line="240" w:lineRule="auto"/>
      <w:ind w:left="759" w:right="757"/>
      <w:jc w:val="center"/>
    </w:pPr>
    <w:rPr>
      <w:rFonts w:ascii="Calibri" w:eastAsia="Calibri" w:hAnsi="Calibri" w:cs="Calibri"/>
      <w:b/>
      <w:bCs/>
      <w:sz w:val="78"/>
      <w:szCs w:val="78"/>
      <w:lang w:val="en-US" w:eastAsia="en-US"/>
    </w:rPr>
  </w:style>
  <w:style w:type="character" w:customStyle="1" w:styleId="af3">
    <w:name w:val="Название Знак"/>
    <w:basedOn w:val="a0"/>
    <w:link w:val="af2"/>
    <w:uiPriority w:val="1"/>
    <w:rsid w:val="0036511B"/>
    <w:rPr>
      <w:rFonts w:ascii="Calibri" w:eastAsia="Calibri" w:hAnsi="Calibri" w:cs="Calibri"/>
      <w:b/>
      <w:bCs/>
      <w:sz w:val="78"/>
      <w:szCs w:val="78"/>
      <w:lang w:val="en-US"/>
    </w:rPr>
  </w:style>
  <w:style w:type="paragraph" w:customStyle="1" w:styleId="TableParagraph">
    <w:name w:val="Table Paragraph"/>
    <w:basedOn w:val="a"/>
    <w:uiPriority w:val="1"/>
    <w:qFormat/>
    <w:rsid w:val="0036511B"/>
    <w:pPr>
      <w:widowControl w:val="0"/>
      <w:autoSpaceDE w:val="0"/>
      <w:autoSpaceDN w:val="0"/>
      <w:spacing w:after="0" w:line="240" w:lineRule="auto"/>
      <w:ind w:left="111"/>
    </w:pPr>
    <w:rPr>
      <w:rFonts w:ascii="Cambria" w:eastAsia="Cambria" w:hAnsi="Cambria" w:cs="Cambria"/>
      <w:lang w:val="en-US" w:eastAsia="en-US"/>
    </w:rPr>
  </w:style>
  <w:style w:type="character" w:styleId="af4">
    <w:name w:val="FollowedHyperlink"/>
    <w:basedOn w:val="a0"/>
    <w:uiPriority w:val="99"/>
    <w:semiHidden/>
    <w:unhideWhenUsed/>
    <w:rsid w:val="0068198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u.ru/video-lessons?predmet=okruzayushiy_mir" TargetMode="External"/><Relationship Id="rId13" Type="http://schemas.openxmlformats.org/officeDocument/2006/relationships/hyperlink" Target="https://interneturok.ru/lesson/okruj-mir/1-klass/priroda-i-eyo-sezonnye-proyavleniya/s-edobnye-i-nes-edobnye-griby" TargetMode="External"/><Relationship Id="rId18" Type="http://schemas.openxmlformats.org/officeDocument/2006/relationships/hyperlink" Target="https://iu.ru/video-lessons/68b0cc90-fedc-43a8-84bf-c3a44a781e8d" TargetMode="External"/><Relationship Id="rId26" Type="http://schemas.openxmlformats.org/officeDocument/2006/relationships/hyperlink" Target="https://resh.edu.ru/subject/lesson/5958/start/104569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videouroki.net/video/12-razmnozhieniie-i-razvitiie-zhivotnykh.html" TargetMode="External"/><Relationship Id="rId7" Type="http://schemas.openxmlformats.org/officeDocument/2006/relationships/hyperlink" Target="https://iu.ru/video-lessons/8109edd1-6631-4a13-8374-052a83838684" TargetMode="External"/><Relationship Id="rId12" Type="http://schemas.openxmlformats.org/officeDocument/2006/relationships/hyperlink" Target="https://iu.ru/video-lessons/8109edd1-6631-4a13-8374-052a83838684" TargetMode="External"/><Relationship Id="rId17" Type="http://schemas.openxmlformats.org/officeDocument/2006/relationships/hyperlink" Target="https://videouroki.net/razrabotki/konspekt-i-prezentatsiya-uroka-dlya-nachalnykh-klassov-na-temu-voda-i-ee-prevrashcheniya.html" TargetMode="External"/><Relationship Id="rId25" Type="http://schemas.openxmlformats.org/officeDocument/2006/relationships/hyperlink" Target="https://resh.edu.ru/subject/lesson/3632/start/122820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u.ru/video-lessons/c18093fe-4889-44a3-8fd2-789b4a2ff520" TargetMode="External"/><Relationship Id="rId20" Type="http://schemas.openxmlformats.org/officeDocument/2006/relationships/hyperlink" Target="https://urok.1sept.ru/articles/562540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iu.ru/video-lessons/10e8273a-de65-42c6-b8fc-53c8ee23f72a" TargetMode="External"/><Relationship Id="rId11" Type="http://schemas.openxmlformats.org/officeDocument/2006/relationships/hyperlink" Target="https://interneturok.ru/lesson/okruj-mir/1-klass/nablyudenie-kak-sposob-polucheniya-otvetov-na-voprosy-ob-okruzhayuschem-nas-mire/kak-chelovek-poznaet-okruzhayuschiy-mir" TargetMode="External"/><Relationship Id="rId24" Type="http://schemas.openxmlformats.org/officeDocument/2006/relationships/hyperlink" Target="https://resh.edu.ru/subject/lesson/5164/start/273959/" TargetMode="External"/><Relationship Id="rId5" Type="http://schemas.openxmlformats.org/officeDocument/2006/relationships/hyperlink" Target="https://iu.ru/video-lessons/0a12552a-3fc6-4aa0-8713-fa3369dc6234" TargetMode="External"/><Relationship Id="rId15" Type="http://schemas.openxmlformats.org/officeDocument/2006/relationships/hyperlink" Target="https://bibusha.ru/priznak-predmeta-onlajn-trenazher-po-okruzhayushchemu-miru-1-klass" TargetMode="External"/><Relationship Id="rId23" Type="http://schemas.openxmlformats.org/officeDocument/2006/relationships/hyperlink" Target="https://resh.edu.ru/subject/lesson/5091/start/118888/" TargetMode="External"/><Relationship Id="rId28" Type="http://schemas.openxmlformats.org/officeDocument/2006/relationships/hyperlink" Target="https://resh.edu.ru/subject/lesson/4002/start/119243/" TargetMode="External"/><Relationship Id="rId10" Type="http://schemas.openxmlformats.org/officeDocument/2006/relationships/hyperlink" Target="https://interneturok.ru/lesson/okruj-mir/1-klass/nablyudenie-kak-sposob-polucheniya-otvetov-na-voprosy-ob-okruzhayuschem-nas-mire/kak-chelovek-poznaet-okruzhayuschiy-mir" TargetMode="External"/><Relationship Id="rId19" Type="http://schemas.openxmlformats.org/officeDocument/2006/relationships/hyperlink" Target="https://iu.ru/video-lessons/4e2b7da7-5205-4379-be8a-7bfaea1b05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u.ru/video-lessons/bb301165-36be-4f7e-9dfd-af44a99792d4" TargetMode="External"/><Relationship Id="rId14" Type="http://schemas.openxmlformats.org/officeDocument/2006/relationships/hyperlink" Target="https://interneturok.ru/lesson/okruj-mir/1-klass/zhivotnyy-mir/nasekomye-raznoobrazie-nasekomyh-udivitelnye-nasekomye" TargetMode="External"/><Relationship Id="rId22" Type="http://schemas.openxmlformats.org/officeDocument/2006/relationships/hyperlink" Target="https://interneturok.ru/lesson/okruj-mir/2-klass/zdorovie-i-bezopasnost/stroenie-tela-cheloveka" TargetMode="External"/><Relationship Id="rId27" Type="http://schemas.openxmlformats.org/officeDocument/2006/relationships/hyperlink" Target="https://resh.edu.ru/subject/lesson/4062/start/81551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4570</Words>
  <Characters>26049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2021-08-30T22:42:00Z</dcterms:created>
  <dcterms:modified xsi:type="dcterms:W3CDTF">2021-08-31T01:38:00Z</dcterms:modified>
</cp:coreProperties>
</file>