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6376" w14:textId="77777777" w:rsidR="008403EE" w:rsidRDefault="004B5FF5" w:rsidP="00B9562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УТВЕРЖДЕНО</w:t>
      </w:r>
    </w:p>
    <w:p w14:paraId="0A7FA3C0" w14:textId="409A5ECA" w:rsidR="008403EE" w:rsidRPr="00B95628" w:rsidRDefault="0097349A" w:rsidP="00B95628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Приказом</w:t>
      </w:r>
      <w:r w:rsidR="009752D6">
        <w:rPr>
          <w:rFonts w:eastAsia="Times New Roman"/>
          <w:sz w:val="24"/>
          <w:szCs w:val="24"/>
        </w:rPr>
        <w:t xml:space="preserve"> №</w:t>
      </w:r>
      <w:r w:rsidR="00527167">
        <w:rPr>
          <w:rFonts w:eastAsia="Times New Roman"/>
          <w:sz w:val="24"/>
          <w:szCs w:val="24"/>
        </w:rPr>
        <w:t>67</w:t>
      </w:r>
      <w:r w:rsidR="009752D6">
        <w:rPr>
          <w:rFonts w:eastAsia="Times New Roman"/>
          <w:sz w:val="24"/>
          <w:szCs w:val="24"/>
        </w:rPr>
        <w:t>-У</w:t>
      </w:r>
      <w:r w:rsidR="00BA1369" w:rsidRPr="00B95628">
        <w:rPr>
          <w:rFonts w:eastAsia="Times New Roman"/>
          <w:sz w:val="24"/>
          <w:szCs w:val="24"/>
        </w:rPr>
        <w:t xml:space="preserve"> </w:t>
      </w:r>
      <w:r w:rsidR="004B5FF5" w:rsidRPr="00B95628">
        <w:rPr>
          <w:rFonts w:eastAsia="Times New Roman"/>
          <w:sz w:val="24"/>
          <w:szCs w:val="24"/>
        </w:rPr>
        <w:t>от</w:t>
      </w:r>
      <w:r w:rsidR="009752D6">
        <w:rPr>
          <w:rFonts w:eastAsia="Times New Roman"/>
          <w:sz w:val="24"/>
          <w:szCs w:val="24"/>
        </w:rPr>
        <w:t xml:space="preserve"> 1</w:t>
      </w:r>
      <w:r w:rsidR="00527167">
        <w:rPr>
          <w:rFonts w:eastAsia="Times New Roman"/>
          <w:sz w:val="24"/>
          <w:szCs w:val="24"/>
        </w:rPr>
        <w:t>2</w:t>
      </w:r>
      <w:r w:rsidR="00614704">
        <w:rPr>
          <w:rFonts w:eastAsia="Times New Roman"/>
          <w:sz w:val="24"/>
          <w:szCs w:val="24"/>
        </w:rPr>
        <w:t>.02</w:t>
      </w:r>
      <w:r w:rsidR="00BE6A58">
        <w:rPr>
          <w:rFonts w:eastAsia="Times New Roman"/>
          <w:sz w:val="24"/>
          <w:szCs w:val="24"/>
        </w:rPr>
        <w:t>.202</w:t>
      </w:r>
      <w:r w:rsidR="00527167">
        <w:rPr>
          <w:rFonts w:eastAsia="Times New Roman"/>
          <w:sz w:val="24"/>
          <w:szCs w:val="24"/>
        </w:rPr>
        <w:t>4</w:t>
      </w:r>
    </w:p>
    <w:p w14:paraId="5DB9B638" w14:textId="77777777" w:rsidR="008403EE" w:rsidRDefault="008403EE" w:rsidP="00B95628">
      <w:pPr>
        <w:jc w:val="right"/>
        <w:rPr>
          <w:sz w:val="24"/>
          <w:szCs w:val="24"/>
        </w:rPr>
      </w:pPr>
    </w:p>
    <w:p w14:paraId="38906866" w14:textId="77777777" w:rsidR="008403EE" w:rsidRDefault="008403EE">
      <w:pPr>
        <w:spacing w:line="4" w:lineRule="exact"/>
        <w:rPr>
          <w:sz w:val="24"/>
          <w:szCs w:val="24"/>
        </w:rPr>
      </w:pPr>
    </w:p>
    <w:p w14:paraId="3C220CF4" w14:textId="77777777" w:rsidR="009752D6" w:rsidRDefault="009752D6" w:rsidP="00B9562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46B2D564" w14:textId="77777777" w:rsidR="00527167" w:rsidRDefault="00527167" w:rsidP="00B9562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0157D193" w14:textId="77777777" w:rsidR="008403EE" w:rsidRDefault="004B5FF5" w:rsidP="00B95628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210F9B38" w14:textId="77777777" w:rsidR="00614704" w:rsidRDefault="005E3319" w:rsidP="00B95628">
      <w:pPr>
        <w:spacing w:line="234" w:lineRule="auto"/>
        <w:ind w:left="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открытой окружной заочной</w:t>
      </w:r>
      <w:r w:rsidR="004B5FF5">
        <w:rPr>
          <w:rFonts w:eastAsia="Times New Roman"/>
          <w:b/>
          <w:bCs/>
          <w:sz w:val="24"/>
          <w:szCs w:val="24"/>
        </w:rPr>
        <w:t xml:space="preserve"> интеллектуальной олимпиаде для школьников </w:t>
      </w:r>
    </w:p>
    <w:p w14:paraId="6EC26A44" w14:textId="332A0AEC" w:rsidR="008403EE" w:rsidRDefault="004B5FF5" w:rsidP="00B95628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5-7, 8-11 классов «Филологический марафон 2.</w:t>
      </w:r>
      <w:r w:rsidR="00527167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»</w:t>
      </w:r>
    </w:p>
    <w:p w14:paraId="33739D84" w14:textId="77777777" w:rsidR="008403EE" w:rsidRDefault="008403EE">
      <w:pPr>
        <w:spacing w:line="285" w:lineRule="exact"/>
        <w:rPr>
          <w:sz w:val="24"/>
          <w:szCs w:val="24"/>
        </w:rPr>
      </w:pPr>
    </w:p>
    <w:p w14:paraId="756E94E9" w14:textId="77777777" w:rsidR="008403EE" w:rsidRDefault="00265C2B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Окружная заочная</w:t>
      </w:r>
      <w:r w:rsidR="004B5FF5">
        <w:rPr>
          <w:rFonts w:eastAsia="Times New Roman"/>
          <w:sz w:val="24"/>
          <w:szCs w:val="24"/>
        </w:rPr>
        <w:t xml:space="preserve"> интеллектуальная олимпиада организована КГБОУ «Бийский лицей-интернат Алтайского края»</w:t>
      </w:r>
    </w:p>
    <w:p w14:paraId="2E53A52F" w14:textId="77777777" w:rsidR="008403EE" w:rsidRDefault="008403EE" w:rsidP="00A7152C">
      <w:pPr>
        <w:spacing w:line="6" w:lineRule="exact"/>
        <w:jc w:val="both"/>
        <w:rPr>
          <w:sz w:val="24"/>
          <w:szCs w:val="24"/>
        </w:rPr>
      </w:pPr>
    </w:p>
    <w:p w14:paraId="59F4BD56" w14:textId="77777777" w:rsidR="008403EE" w:rsidRDefault="004B5FF5" w:rsidP="00A7152C">
      <w:pPr>
        <w:numPr>
          <w:ilvl w:val="0"/>
          <w:numId w:val="1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1D106E1A" w14:textId="77777777" w:rsidR="008403EE" w:rsidRDefault="004B5FF5" w:rsidP="00A7152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Положение определяет цели,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процедуру проведения окружной</w:t>
      </w:r>
    </w:p>
    <w:p w14:paraId="1A5C9777" w14:textId="77777777" w:rsidR="008403EE" w:rsidRDefault="008403EE" w:rsidP="00A7152C">
      <w:pPr>
        <w:spacing w:line="14" w:lineRule="exact"/>
        <w:jc w:val="both"/>
        <w:rPr>
          <w:sz w:val="24"/>
          <w:szCs w:val="24"/>
        </w:rPr>
      </w:pPr>
    </w:p>
    <w:p w14:paraId="6D2B76A9" w14:textId="595E750B" w:rsidR="008403EE" w:rsidRDefault="004D441E" w:rsidP="00A7152C">
      <w:pPr>
        <w:spacing w:line="235" w:lineRule="auto"/>
        <w:ind w:left="260"/>
        <w:jc w:val="both"/>
        <w:rPr>
          <w:sz w:val="20"/>
          <w:szCs w:val="20"/>
        </w:rPr>
      </w:pPr>
      <w:r w:rsidRPr="004D441E">
        <w:rPr>
          <w:rFonts w:eastAsia="Times New Roman"/>
          <w:sz w:val="24"/>
          <w:szCs w:val="24"/>
        </w:rPr>
        <w:t>заочно</w:t>
      </w:r>
      <w:r>
        <w:rPr>
          <w:rFonts w:eastAsia="Times New Roman"/>
          <w:sz w:val="24"/>
          <w:szCs w:val="24"/>
        </w:rPr>
        <w:t>й</w:t>
      </w:r>
      <w:r w:rsidR="004B5FF5">
        <w:rPr>
          <w:rFonts w:eastAsia="Times New Roman"/>
          <w:sz w:val="24"/>
          <w:szCs w:val="24"/>
        </w:rPr>
        <w:t xml:space="preserve"> интеллектуальной олимпиады для школьников 5-11 классов «Филологический марафон 2.</w:t>
      </w:r>
      <w:r w:rsidR="003E2CFB">
        <w:rPr>
          <w:rFonts w:eastAsia="Times New Roman"/>
          <w:sz w:val="24"/>
          <w:szCs w:val="24"/>
        </w:rPr>
        <w:t>3</w:t>
      </w:r>
      <w:r w:rsidR="004B5FF5">
        <w:rPr>
          <w:rFonts w:eastAsia="Times New Roman"/>
          <w:sz w:val="24"/>
          <w:szCs w:val="24"/>
        </w:rPr>
        <w:t>» (далее – Марафон), выявление и награждение её победителей.</w:t>
      </w:r>
    </w:p>
    <w:p w14:paraId="377427B5" w14:textId="77777777" w:rsidR="008403EE" w:rsidRDefault="008403EE" w:rsidP="00A7152C">
      <w:pPr>
        <w:spacing w:line="15" w:lineRule="exact"/>
        <w:jc w:val="both"/>
        <w:rPr>
          <w:sz w:val="24"/>
          <w:szCs w:val="24"/>
        </w:rPr>
      </w:pPr>
    </w:p>
    <w:p w14:paraId="7E241D65" w14:textId="4C84B8FF" w:rsidR="008403EE" w:rsidRDefault="004B5FF5" w:rsidP="00A7152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Полное официальное наименование Марафона: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Открытая </w:t>
      </w:r>
      <w:r w:rsidRPr="004D441E">
        <w:rPr>
          <w:rFonts w:eastAsia="Times New Roman"/>
          <w:sz w:val="24"/>
          <w:szCs w:val="24"/>
        </w:rPr>
        <w:t>окружная заочн</w:t>
      </w:r>
      <w:r w:rsidR="004D441E">
        <w:rPr>
          <w:rFonts w:eastAsia="Times New Roman"/>
          <w:sz w:val="24"/>
          <w:szCs w:val="24"/>
        </w:rPr>
        <w:t>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интеллектуальная олимпиада для школьников 5-7, 8-11 классов «Филологический марафон 2.</w:t>
      </w:r>
      <w:r w:rsidR="003E2CF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».</w:t>
      </w:r>
    </w:p>
    <w:p w14:paraId="4A88B94E" w14:textId="77777777" w:rsidR="008403EE" w:rsidRDefault="008403EE" w:rsidP="00A7152C">
      <w:pPr>
        <w:spacing w:line="2" w:lineRule="exact"/>
        <w:jc w:val="both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960"/>
      </w:tblGrid>
      <w:tr w:rsidR="008403EE" w14:paraId="25CB674D" w14:textId="77777777">
        <w:trPr>
          <w:trHeight w:val="276"/>
        </w:trPr>
        <w:tc>
          <w:tcPr>
            <w:tcW w:w="400" w:type="dxa"/>
            <w:vAlign w:val="bottom"/>
          </w:tcPr>
          <w:p w14:paraId="7A39CADC" w14:textId="77777777" w:rsidR="008403EE" w:rsidRDefault="004B5FF5" w:rsidP="00A7152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960" w:type="dxa"/>
            <w:vAlign w:val="bottom"/>
          </w:tcPr>
          <w:p w14:paraId="16285ED9" w14:textId="77777777" w:rsidR="008403EE" w:rsidRDefault="004B5FF5" w:rsidP="00A7152C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Финансирование работы Марафона осуществляется за счет    собственных средств</w:t>
            </w:r>
          </w:p>
        </w:tc>
      </w:tr>
      <w:tr w:rsidR="008403EE" w14:paraId="40148EC8" w14:textId="77777777">
        <w:trPr>
          <w:trHeight w:val="276"/>
        </w:trPr>
        <w:tc>
          <w:tcPr>
            <w:tcW w:w="9360" w:type="dxa"/>
            <w:gridSpan w:val="2"/>
            <w:vAlign w:val="bottom"/>
          </w:tcPr>
          <w:p w14:paraId="0746BEDB" w14:textId="77777777" w:rsidR="008403EE" w:rsidRDefault="004B5FF5" w:rsidP="00A7152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КГБОУ «Бийский лицей-интернат Алтайского края».</w:t>
            </w:r>
          </w:p>
        </w:tc>
      </w:tr>
      <w:tr w:rsidR="008403EE" w14:paraId="4C85A4FD" w14:textId="77777777">
        <w:trPr>
          <w:trHeight w:val="276"/>
        </w:trPr>
        <w:tc>
          <w:tcPr>
            <w:tcW w:w="400" w:type="dxa"/>
            <w:vAlign w:val="bottom"/>
          </w:tcPr>
          <w:p w14:paraId="6FB66379" w14:textId="77777777" w:rsidR="008403EE" w:rsidRDefault="004B5FF5" w:rsidP="00A7152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960" w:type="dxa"/>
            <w:vAlign w:val="bottom"/>
          </w:tcPr>
          <w:p w14:paraId="43130A79" w14:textId="77777777" w:rsidR="008403EE" w:rsidRDefault="004B5FF5" w:rsidP="00A7152C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олимпиады: демократичность, гласность, объективность,</w:t>
            </w:r>
          </w:p>
        </w:tc>
      </w:tr>
      <w:tr w:rsidR="008403EE" w14:paraId="21D8C38D" w14:textId="77777777">
        <w:trPr>
          <w:trHeight w:val="276"/>
        </w:trPr>
        <w:tc>
          <w:tcPr>
            <w:tcW w:w="9360" w:type="dxa"/>
            <w:gridSpan w:val="2"/>
            <w:vAlign w:val="bottom"/>
          </w:tcPr>
          <w:p w14:paraId="3E17605E" w14:textId="77777777" w:rsidR="008403EE" w:rsidRDefault="004B5FF5" w:rsidP="00A7152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общедоступность, защита прав и интересов участников марафона.</w:t>
            </w:r>
          </w:p>
        </w:tc>
      </w:tr>
      <w:tr w:rsidR="008403EE" w14:paraId="07F1F1E3" w14:textId="77777777">
        <w:trPr>
          <w:trHeight w:val="276"/>
        </w:trPr>
        <w:tc>
          <w:tcPr>
            <w:tcW w:w="400" w:type="dxa"/>
            <w:vAlign w:val="bottom"/>
          </w:tcPr>
          <w:p w14:paraId="13D2C40E" w14:textId="77777777" w:rsidR="008403EE" w:rsidRDefault="004B5FF5" w:rsidP="00A7152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960" w:type="dxa"/>
            <w:vAlign w:val="bottom"/>
          </w:tcPr>
          <w:p w14:paraId="17B7F9AC" w14:textId="77777777" w:rsidR="008403EE" w:rsidRDefault="004B5FF5" w:rsidP="00A7152C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направлен на выявление, поддержку и развитие интеллектуальной</w:t>
            </w:r>
          </w:p>
        </w:tc>
      </w:tr>
      <w:tr w:rsidR="008403EE" w14:paraId="1478EBC3" w14:textId="77777777">
        <w:trPr>
          <w:trHeight w:val="276"/>
        </w:trPr>
        <w:tc>
          <w:tcPr>
            <w:tcW w:w="9360" w:type="dxa"/>
            <w:gridSpan w:val="2"/>
            <w:vAlign w:val="bottom"/>
          </w:tcPr>
          <w:p w14:paraId="67D93FFE" w14:textId="77777777" w:rsidR="008403EE" w:rsidRDefault="004B5FF5" w:rsidP="00A7152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одаренности детей  среднего и старшего школьного возраста.</w:t>
            </w:r>
          </w:p>
        </w:tc>
      </w:tr>
      <w:tr w:rsidR="008403EE" w:rsidRPr="00BA1369" w14:paraId="4C9B083F" w14:textId="77777777">
        <w:trPr>
          <w:trHeight w:val="276"/>
        </w:trPr>
        <w:tc>
          <w:tcPr>
            <w:tcW w:w="400" w:type="dxa"/>
            <w:vAlign w:val="bottom"/>
          </w:tcPr>
          <w:p w14:paraId="7DF94E4F" w14:textId="77777777" w:rsidR="008403EE" w:rsidRPr="00BA1369" w:rsidRDefault="004B5FF5" w:rsidP="00A7152C">
            <w:pPr>
              <w:jc w:val="both"/>
              <w:rPr>
                <w:sz w:val="20"/>
                <w:szCs w:val="20"/>
              </w:rPr>
            </w:pPr>
            <w:r w:rsidRPr="00BA1369">
              <w:rPr>
                <w:rFonts w:eastAsia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960" w:type="dxa"/>
            <w:vAlign w:val="bottom"/>
          </w:tcPr>
          <w:p w14:paraId="603E2EEC" w14:textId="77777777" w:rsidR="008403EE" w:rsidRPr="00BA1369" w:rsidRDefault="004B5FF5" w:rsidP="00A7152C">
            <w:pPr>
              <w:ind w:left="60"/>
              <w:jc w:val="both"/>
              <w:rPr>
                <w:sz w:val="20"/>
                <w:szCs w:val="20"/>
              </w:rPr>
            </w:pPr>
            <w:r w:rsidRPr="00BA1369">
              <w:rPr>
                <w:rFonts w:eastAsia="Times New Roman"/>
                <w:sz w:val="24"/>
                <w:szCs w:val="24"/>
              </w:rPr>
              <w:t>Марафон проходит по следующим направлениям: лингвистика, литературоведение,</w:t>
            </w:r>
          </w:p>
        </w:tc>
      </w:tr>
    </w:tbl>
    <w:p w14:paraId="72984408" w14:textId="70DFF814" w:rsidR="006A353C" w:rsidRDefault="009128B7" w:rsidP="00A7152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FF4CB4">
        <w:rPr>
          <w:rFonts w:eastAsia="Times New Roman"/>
          <w:sz w:val="24"/>
          <w:szCs w:val="24"/>
        </w:rPr>
        <w:t xml:space="preserve"> </w:t>
      </w:r>
      <w:r w:rsidR="006A353C" w:rsidRPr="006A353C">
        <w:rPr>
          <w:rFonts w:eastAsia="Times New Roman"/>
          <w:sz w:val="24"/>
          <w:szCs w:val="24"/>
        </w:rPr>
        <w:t>творческие номинации</w:t>
      </w:r>
    </w:p>
    <w:p w14:paraId="5676DD5E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</w:rPr>
        <w:t>Статус</w:t>
      </w:r>
      <w:r w:rsidRPr="004D441E">
        <w:rPr>
          <w:rFonts w:eastAsia="Times New Roman"/>
          <w:sz w:val="24"/>
          <w:szCs w:val="24"/>
        </w:rPr>
        <w:t>:</w:t>
      </w:r>
      <w:r w:rsidRPr="004D441E">
        <w:rPr>
          <w:rFonts w:eastAsia="Times New Roman"/>
          <w:b/>
          <w:bCs/>
          <w:sz w:val="24"/>
          <w:szCs w:val="24"/>
        </w:rPr>
        <w:t xml:space="preserve"> </w:t>
      </w:r>
      <w:r w:rsidRPr="004D441E">
        <w:rPr>
          <w:rFonts w:eastAsia="Times New Roman"/>
          <w:sz w:val="24"/>
          <w:szCs w:val="24"/>
        </w:rPr>
        <w:t>Открытый окружной.</w:t>
      </w:r>
    </w:p>
    <w:p w14:paraId="29173FBC" w14:textId="77777777" w:rsidR="008403EE" w:rsidRDefault="008403EE" w:rsidP="00A7152C">
      <w:pPr>
        <w:spacing w:line="12" w:lineRule="exact"/>
        <w:jc w:val="both"/>
        <w:rPr>
          <w:sz w:val="24"/>
          <w:szCs w:val="24"/>
        </w:rPr>
      </w:pPr>
    </w:p>
    <w:p w14:paraId="7BF4C7F0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1.8. </w:t>
      </w:r>
      <w:r>
        <w:rPr>
          <w:rFonts w:eastAsia="Times New Roman"/>
          <w:sz w:val="24"/>
          <w:szCs w:val="24"/>
        </w:rPr>
        <w:t>Адрес Организатора Марафона: 659302,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</w:t>
      </w:r>
      <w:r w:rsidR="00CB01FD">
        <w:rPr>
          <w:rFonts w:eastAsia="Times New Roman"/>
          <w:sz w:val="24"/>
          <w:szCs w:val="24"/>
        </w:rPr>
        <w:t>ихаила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Кутузова, 9/3,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Бийск,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Алтайский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край</w:t>
      </w:r>
    </w:p>
    <w:p w14:paraId="78A74EAD" w14:textId="77777777" w:rsidR="008403EE" w:rsidRDefault="008403EE" w:rsidP="00A7152C">
      <w:pPr>
        <w:spacing w:line="14" w:lineRule="exact"/>
        <w:jc w:val="both"/>
        <w:rPr>
          <w:sz w:val="24"/>
          <w:szCs w:val="24"/>
        </w:rPr>
      </w:pPr>
    </w:p>
    <w:p w14:paraId="458232DE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1.9. </w:t>
      </w:r>
      <w:r w:rsidRPr="00786FFB">
        <w:rPr>
          <w:rFonts w:eastAsia="Times New Roman"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еб-страница Марафона на сайте Бийского лицея: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http://biysk-liceum.ru/odarennie-deti/filolog-marafon/</w:t>
      </w:r>
    </w:p>
    <w:p w14:paraId="2EE63768" w14:textId="77777777" w:rsidR="008403EE" w:rsidRDefault="008403EE" w:rsidP="00A7152C">
      <w:pPr>
        <w:spacing w:line="6" w:lineRule="exact"/>
        <w:jc w:val="both"/>
        <w:rPr>
          <w:sz w:val="24"/>
          <w:szCs w:val="24"/>
        </w:rPr>
      </w:pPr>
    </w:p>
    <w:p w14:paraId="50E85291" w14:textId="77777777" w:rsidR="008403EE" w:rsidRDefault="004B5FF5" w:rsidP="00A7152C">
      <w:pPr>
        <w:numPr>
          <w:ilvl w:val="0"/>
          <w:numId w:val="2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марафона</w:t>
      </w:r>
    </w:p>
    <w:p w14:paraId="7BB470F2" w14:textId="77777777" w:rsidR="008403EE" w:rsidRDefault="004B5FF5" w:rsidP="00A7152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Выявление и поддержка одаренных детей.</w:t>
      </w:r>
    </w:p>
    <w:p w14:paraId="545DDFCF" w14:textId="77777777" w:rsidR="008403EE" w:rsidRDefault="008403EE" w:rsidP="00A7152C">
      <w:pPr>
        <w:spacing w:line="13" w:lineRule="exact"/>
        <w:jc w:val="both"/>
        <w:rPr>
          <w:sz w:val="24"/>
          <w:szCs w:val="24"/>
        </w:rPr>
      </w:pPr>
    </w:p>
    <w:p w14:paraId="305FF79E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Создание условий для развития интеллектуальной одаренности детей школьного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 и старшего возраста.</w:t>
      </w:r>
    </w:p>
    <w:p w14:paraId="6CAB460E" w14:textId="77777777" w:rsidR="008403EE" w:rsidRDefault="008403EE" w:rsidP="00A7152C">
      <w:pPr>
        <w:spacing w:line="14" w:lineRule="exact"/>
        <w:jc w:val="both"/>
        <w:rPr>
          <w:sz w:val="24"/>
          <w:szCs w:val="24"/>
        </w:rPr>
      </w:pPr>
    </w:p>
    <w:p w14:paraId="01AB893E" w14:textId="77777777" w:rsidR="008403EE" w:rsidRDefault="004B5FF5" w:rsidP="00A7152C">
      <w:pPr>
        <w:spacing w:line="234" w:lineRule="auto"/>
        <w:ind w:left="260" w:right="-2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Повышение интереса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 к получению новых знаний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предметам филологического цикла.</w:t>
      </w:r>
    </w:p>
    <w:p w14:paraId="2CBCB045" w14:textId="77777777" w:rsidR="008403EE" w:rsidRDefault="008403EE" w:rsidP="00A7152C">
      <w:pPr>
        <w:spacing w:line="14" w:lineRule="exact"/>
        <w:jc w:val="both"/>
        <w:rPr>
          <w:sz w:val="24"/>
          <w:szCs w:val="24"/>
        </w:rPr>
      </w:pPr>
    </w:p>
    <w:p w14:paraId="5DC30901" w14:textId="77777777" w:rsidR="008403EE" w:rsidRDefault="004B5FF5" w:rsidP="00A7152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Развитие у обучающихся умений осуществлять интеллектуальный поиск в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самостоятельной работы.</w:t>
      </w:r>
    </w:p>
    <w:p w14:paraId="1E3D5637" w14:textId="77777777" w:rsidR="008403EE" w:rsidRDefault="008403EE" w:rsidP="00A7152C">
      <w:pPr>
        <w:spacing w:line="2" w:lineRule="exact"/>
        <w:jc w:val="both"/>
        <w:rPr>
          <w:sz w:val="24"/>
          <w:szCs w:val="24"/>
        </w:rPr>
      </w:pPr>
    </w:p>
    <w:p w14:paraId="32213035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</w:t>
      </w:r>
      <w:r>
        <w:rPr>
          <w:rFonts w:eastAsia="Times New Roman"/>
          <w:sz w:val="24"/>
          <w:szCs w:val="24"/>
        </w:rPr>
        <w:t>Развитие общей эрудиции и широты интересов школьников.</w:t>
      </w:r>
    </w:p>
    <w:p w14:paraId="3E432BE2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2.6. </w:t>
      </w:r>
      <w:r>
        <w:rPr>
          <w:rFonts w:eastAsia="Times New Roman"/>
          <w:sz w:val="24"/>
          <w:szCs w:val="24"/>
        </w:rPr>
        <w:t>Привитие интереса школьников к участию в интеллектуальных олимпиадах.</w:t>
      </w:r>
    </w:p>
    <w:p w14:paraId="31F753A5" w14:textId="77777777" w:rsidR="008403EE" w:rsidRDefault="008403EE" w:rsidP="00A7152C">
      <w:pPr>
        <w:spacing w:line="12" w:lineRule="exact"/>
        <w:jc w:val="both"/>
        <w:rPr>
          <w:sz w:val="24"/>
          <w:szCs w:val="24"/>
        </w:rPr>
      </w:pPr>
    </w:p>
    <w:p w14:paraId="7850B2E9" w14:textId="77777777" w:rsidR="008403EE" w:rsidRDefault="004B5FF5" w:rsidP="00A7152C">
      <w:pPr>
        <w:spacing w:line="249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2.</w:t>
      </w:r>
      <w:r w:rsidR="002F1D0D">
        <w:rPr>
          <w:rFonts w:eastAsia="Times New Roman"/>
          <w:b/>
          <w:bCs/>
          <w:sz w:val="23"/>
          <w:szCs w:val="23"/>
        </w:rPr>
        <w:t>7</w:t>
      </w:r>
      <w:r>
        <w:rPr>
          <w:rFonts w:eastAsia="Times New Roman"/>
          <w:b/>
          <w:bCs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Привлечение внимания родителей,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общественности к вопросам</w:t>
      </w:r>
      <w:r w:rsidR="0097349A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выявления, поддержки и развития интеллектуальной одаренности детей.</w:t>
      </w:r>
    </w:p>
    <w:p w14:paraId="4AEC89E8" w14:textId="77777777" w:rsidR="008403EE" w:rsidRDefault="004B5FF5" w:rsidP="00A7152C">
      <w:pPr>
        <w:numPr>
          <w:ilvl w:val="0"/>
          <w:numId w:val="3"/>
        </w:numPr>
        <w:tabs>
          <w:tab w:val="left" w:pos="500"/>
        </w:tabs>
        <w:spacing w:line="236" w:lineRule="auto"/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марафона</w:t>
      </w:r>
    </w:p>
    <w:p w14:paraId="6F736D75" w14:textId="77777777" w:rsidR="008403EE" w:rsidRDefault="008403EE" w:rsidP="00A7152C">
      <w:pPr>
        <w:spacing w:line="8" w:lineRule="exact"/>
        <w:jc w:val="both"/>
        <w:rPr>
          <w:sz w:val="24"/>
          <w:szCs w:val="24"/>
        </w:rPr>
      </w:pPr>
    </w:p>
    <w:p w14:paraId="3A3B1C16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Участниками Марафона могут быть обучающиеся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5-11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2F1D0D">
        <w:rPr>
          <w:rFonts w:eastAsia="Times New Roman"/>
          <w:sz w:val="24"/>
          <w:szCs w:val="24"/>
        </w:rPr>
        <w:t xml:space="preserve">классов </w:t>
      </w:r>
      <w:r w:rsidRPr="004D441E">
        <w:rPr>
          <w:rFonts w:eastAsia="Times New Roman"/>
          <w:sz w:val="24"/>
          <w:szCs w:val="24"/>
        </w:rPr>
        <w:t>общеобразовательных</w:t>
      </w:r>
      <w:r w:rsidRPr="004D441E">
        <w:rPr>
          <w:rFonts w:eastAsia="Times New Roman"/>
          <w:b/>
          <w:bCs/>
          <w:sz w:val="24"/>
          <w:szCs w:val="24"/>
        </w:rPr>
        <w:t xml:space="preserve"> </w:t>
      </w:r>
      <w:r w:rsidRPr="004D441E">
        <w:rPr>
          <w:rFonts w:eastAsia="Times New Roman"/>
          <w:sz w:val="24"/>
          <w:szCs w:val="24"/>
        </w:rPr>
        <w:t>организаций Бийского образовательного округа</w:t>
      </w:r>
    </w:p>
    <w:p w14:paraId="08B15821" w14:textId="77777777" w:rsidR="008403EE" w:rsidRDefault="008403EE" w:rsidP="00A7152C">
      <w:pPr>
        <w:spacing w:line="6" w:lineRule="exact"/>
        <w:jc w:val="both"/>
        <w:rPr>
          <w:sz w:val="24"/>
          <w:szCs w:val="24"/>
        </w:rPr>
      </w:pPr>
    </w:p>
    <w:p w14:paraId="168E9F31" w14:textId="77777777" w:rsidR="008403EE" w:rsidRDefault="004B5FF5" w:rsidP="00A7152C">
      <w:pPr>
        <w:numPr>
          <w:ilvl w:val="0"/>
          <w:numId w:val="4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Организационно-методическое обеспечение Марафона</w:t>
      </w:r>
    </w:p>
    <w:p w14:paraId="787DCCED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Организатором Марафона является КГБОУ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«Бийский лицей-интернат Алтайского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края» (далее – Организатор)</w:t>
      </w:r>
    </w:p>
    <w:p w14:paraId="0D2B8DCC" w14:textId="77777777" w:rsidR="008403EE" w:rsidRDefault="008403EE" w:rsidP="00A7152C">
      <w:pPr>
        <w:spacing w:line="2" w:lineRule="exact"/>
        <w:jc w:val="both"/>
        <w:rPr>
          <w:sz w:val="20"/>
          <w:szCs w:val="20"/>
        </w:rPr>
      </w:pPr>
    </w:p>
    <w:p w14:paraId="5AEB7B96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4.2. </w:t>
      </w:r>
      <w:r>
        <w:rPr>
          <w:rFonts w:eastAsia="Times New Roman"/>
          <w:sz w:val="24"/>
          <w:szCs w:val="24"/>
        </w:rPr>
        <w:t>Организатор:</w:t>
      </w:r>
    </w:p>
    <w:p w14:paraId="16F11757" w14:textId="77777777" w:rsidR="008403EE" w:rsidRDefault="008403EE" w:rsidP="00A7152C">
      <w:pPr>
        <w:spacing w:line="12" w:lineRule="exact"/>
        <w:jc w:val="both"/>
        <w:rPr>
          <w:sz w:val="20"/>
          <w:szCs w:val="20"/>
        </w:rPr>
      </w:pPr>
    </w:p>
    <w:p w14:paraId="3A192305" w14:textId="77777777" w:rsidR="008403EE" w:rsidRDefault="002F1D0D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proofErr w:type="gramStart"/>
      <w:r>
        <w:rPr>
          <w:rFonts w:eastAsia="Times New Roman"/>
          <w:sz w:val="24"/>
          <w:szCs w:val="24"/>
        </w:rPr>
        <w:t>1.</w:t>
      </w:r>
      <w:r w:rsidR="004B5FF5">
        <w:rPr>
          <w:rFonts w:eastAsia="Times New Roman"/>
          <w:sz w:val="24"/>
          <w:szCs w:val="24"/>
        </w:rPr>
        <w:t>Определяет</w:t>
      </w:r>
      <w:proofErr w:type="gramEnd"/>
      <w:r w:rsidR="004B5FF5">
        <w:rPr>
          <w:rFonts w:eastAsia="Times New Roman"/>
          <w:sz w:val="24"/>
          <w:szCs w:val="24"/>
        </w:rPr>
        <w:t xml:space="preserve"> концепцию Марафона, осуществляет общее руководство её подготовкой и проведением.</w:t>
      </w:r>
    </w:p>
    <w:p w14:paraId="71615C6B" w14:textId="77777777" w:rsidR="008403EE" w:rsidRDefault="008403EE" w:rsidP="00A7152C">
      <w:pPr>
        <w:spacing w:line="2" w:lineRule="exact"/>
        <w:jc w:val="both"/>
        <w:rPr>
          <w:sz w:val="20"/>
          <w:szCs w:val="20"/>
        </w:rPr>
      </w:pPr>
    </w:p>
    <w:p w14:paraId="3F235A66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4.2.2. Утверждает Положение о Марафоне </w:t>
      </w:r>
      <w:r w:rsidR="002F1D0D">
        <w:rPr>
          <w:rFonts w:eastAsia="Times New Roman"/>
          <w:sz w:val="24"/>
          <w:szCs w:val="24"/>
        </w:rPr>
        <w:t xml:space="preserve">и осуществляет контроль над его </w:t>
      </w:r>
      <w:r>
        <w:rPr>
          <w:rFonts w:eastAsia="Times New Roman"/>
          <w:sz w:val="24"/>
          <w:szCs w:val="24"/>
        </w:rPr>
        <w:t>соблюдением.</w:t>
      </w:r>
    </w:p>
    <w:p w14:paraId="4A4FD9B0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4.2.3. Формирует состав жюри.</w:t>
      </w:r>
    </w:p>
    <w:p w14:paraId="745F1E95" w14:textId="77777777" w:rsidR="008403EE" w:rsidRDefault="008403EE" w:rsidP="00A7152C">
      <w:pPr>
        <w:spacing w:line="12" w:lineRule="exact"/>
        <w:jc w:val="both"/>
        <w:rPr>
          <w:sz w:val="20"/>
          <w:szCs w:val="20"/>
        </w:rPr>
      </w:pPr>
    </w:p>
    <w:p w14:paraId="00253EAE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4.2.4. Разрабатывает порядок проведения Марафона, критерии оценок, утверждает итоговые документы.</w:t>
      </w:r>
    </w:p>
    <w:p w14:paraId="2FE25920" w14:textId="77777777" w:rsidR="008403EE" w:rsidRDefault="008403EE" w:rsidP="00A7152C">
      <w:pPr>
        <w:spacing w:line="14" w:lineRule="exact"/>
        <w:jc w:val="both"/>
        <w:rPr>
          <w:sz w:val="20"/>
          <w:szCs w:val="20"/>
        </w:rPr>
      </w:pPr>
    </w:p>
    <w:p w14:paraId="1981F825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4.2.5. Обеспечивает выпуск информационных материалов, освещение Марафона и её результатов на сайте Бийского лицея </w:t>
      </w:r>
      <w:r>
        <w:rPr>
          <w:rFonts w:eastAsia="Times New Roman"/>
          <w:color w:val="0000FF"/>
          <w:sz w:val="24"/>
          <w:szCs w:val="24"/>
        </w:rPr>
        <w:t>biysk-liceum.ru</w:t>
      </w:r>
      <w:r>
        <w:rPr>
          <w:rFonts w:eastAsia="Times New Roman"/>
          <w:sz w:val="24"/>
          <w:szCs w:val="24"/>
        </w:rPr>
        <w:t>.</w:t>
      </w:r>
    </w:p>
    <w:p w14:paraId="2A196B4D" w14:textId="77777777" w:rsidR="008403EE" w:rsidRDefault="008403EE" w:rsidP="00A7152C">
      <w:pPr>
        <w:spacing w:line="14" w:lineRule="exact"/>
        <w:jc w:val="both"/>
        <w:rPr>
          <w:sz w:val="20"/>
          <w:szCs w:val="20"/>
        </w:rPr>
      </w:pPr>
    </w:p>
    <w:p w14:paraId="2C3623DE" w14:textId="77777777" w:rsidR="008403EE" w:rsidRDefault="004B5FF5" w:rsidP="00A7152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4.2.6. </w:t>
      </w:r>
      <w:bookmarkStart w:id="0" w:name="_Hlk127217349"/>
      <w:r>
        <w:rPr>
          <w:rFonts w:eastAsia="Times New Roman"/>
          <w:sz w:val="24"/>
          <w:szCs w:val="24"/>
        </w:rPr>
        <w:t xml:space="preserve">Размещает информацию о содержании, порядке, сроках и результатах проведения Марафона на сайте Бийского лицея в разделе </w:t>
      </w:r>
      <w:r>
        <w:rPr>
          <w:rFonts w:eastAsia="Times New Roman"/>
          <w:color w:val="0000FF"/>
          <w:sz w:val="24"/>
          <w:szCs w:val="24"/>
          <w:u w:val="single"/>
        </w:rPr>
        <w:t>«РЦ Одаренные дети/Филологический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марафон»</w:t>
      </w:r>
      <w:bookmarkEnd w:id="0"/>
      <w:r>
        <w:rPr>
          <w:rFonts w:eastAsia="Times New Roman"/>
          <w:color w:val="0000FF"/>
          <w:sz w:val="24"/>
          <w:szCs w:val="24"/>
        </w:rPr>
        <w:t>.</w:t>
      </w:r>
    </w:p>
    <w:p w14:paraId="340ACCA6" w14:textId="77777777" w:rsidR="008403EE" w:rsidRDefault="008403EE" w:rsidP="00A7152C">
      <w:pPr>
        <w:spacing w:line="2" w:lineRule="exact"/>
        <w:jc w:val="both"/>
        <w:rPr>
          <w:sz w:val="20"/>
          <w:szCs w:val="20"/>
        </w:rPr>
      </w:pPr>
    </w:p>
    <w:p w14:paraId="1D59BD58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4.2.7. Проводит регистрацию участников Марафона.</w:t>
      </w:r>
    </w:p>
    <w:p w14:paraId="16C1A5EC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4.2.8. Определяет формы поощрения участников и победителей, их учителей.</w:t>
      </w:r>
    </w:p>
    <w:p w14:paraId="1E07171E" w14:textId="77777777" w:rsidR="008403EE" w:rsidRDefault="008403EE" w:rsidP="00A7152C">
      <w:pPr>
        <w:spacing w:line="1" w:lineRule="exact"/>
        <w:jc w:val="both"/>
        <w:rPr>
          <w:sz w:val="20"/>
          <w:szCs w:val="20"/>
        </w:rPr>
      </w:pPr>
    </w:p>
    <w:p w14:paraId="110E9F36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 w:rsidR="0097349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.9. Проводит награждение победителей и лауреатов Марафона и других лиц.</w:t>
      </w:r>
    </w:p>
    <w:p w14:paraId="78FE8EC4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Жюри Марафона:</w:t>
      </w:r>
    </w:p>
    <w:p w14:paraId="58B7DF3A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 Осуществляет проверку работ участников.</w:t>
      </w:r>
    </w:p>
    <w:p w14:paraId="20FB8ED0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4.3.2. Обеспечивает </w:t>
      </w:r>
      <w:r w:rsidR="006A353C">
        <w:rPr>
          <w:rFonts w:eastAsia="Times New Roman"/>
          <w:sz w:val="24"/>
          <w:szCs w:val="24"/>
        </w:rPr>
        <w:t>объективность оценивания работ участников</w:t>
      </w:r>
      <w:r>
        <w:rPr>
          <w:rFonts w:eastAsia="Times New Roman"/>
          <w:sz w:val="24"/>
          <w:szCs w:val="24"/>
        </w:rPr>
        <w:t>.</w:t>
      </w:r>
    </w:p>
    <w:p w14:paraId="6DA273C3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4.3.3. Оформляет свое решение протоколом.</w:t>
      </w:r>
    </w:p>
    <w:p w14:paraId="0C3FF482" w14:textId="77777777" w:rsidR="008403EE" w:rsidRDefault="008403EE" w:rsidP="00A7152C">
      <w:pPr>
        <w:spacing w:line="12" w:lineRule="exact"/>
        <w:jc w:val="both"/>
        <w:rPr>
          <w:sz w:val="20"/>
          <w:szCs w:val="20"/>
        </w:rPr>
      </w:pPr>
    </w:p>
    <w:p w14:paraId="0C93CBAA" w14:textId="4467D876" w:rsidR="008403EE" w:rsidRDefault="002F1D0D" w:rsidP="00A7152C">
      <w:pPr>
        <w:spacing w:line="234" w:lineRule="auto"/>
        <w:ind w:left="260" w:righ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proofErr w:type="gramStart"/>
      <w:r>
        <w:rPr>
          <w:rFonts w:eastAsia="Times New Roman"/>
          <w:sz w:val="24"/>
          <w:szCs w:val="24"/>
        </w:rPr>
        <w:t>4.</w:t>
      </w:r>
      <w:r w:rsidR="004B5FF5">
        <w:rPr>
          <w:rFonts w:eastAsia="Times New Roman"/>
          <w:sz w:val="24"/>
          <w:szCs w:val="24"/>
        </w:rPr>
        <w:t>Обеспечивает</w:t>
      </w:r>
      <w:proofErr w:type="gramEnd"/>
      <w:r w:rsidR="004B5FF5">
        <w:rPr>
          <w:rFonts w:eastAsia="Times New Roman"/>
          <w:sz w:val="24"/>
          <w:szCs w:val="24"/>
        </w:rPr>
        <w:t xml:space="preserve"> неразглашение сведений о промежуточных и окончательных результатах Марафона ранее даты завершения Марафона.</w:t>
      </w:r>
    </w:p>
    <w:p w14:paraId="1CF8E139" w14:textId="77777777" w:rsidR="008403EE" w:rsidRDefault="008403EE" w:rsidP="00A7152C">
      <w:pPr>
        <w:spacing w:line="6" w:lineRule="exact"/>
        <w:jc w:val="both"/>
        <w:rPr>
          <w:sz w:val="20"/>
          <w:szCs w:val="20"/>
        </w:rPr>
      </w:pPr>
    </w:p>
    <w:p w14:paraId="12E4FE7C" w14:textId="77777777" w:rsidR="008403EE" w:rsidRDefault="004B5FF5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Порядок и сроки проведения Марафона</w:t>
      </w:r>
    </w:p>
    <w:p w14:paraId="7603860E" w14:textId="77777777" w:rsidR="008403EE" w:rsidRDefault="008403EE" w:rsidP="00A7152C">
      <w:pPr>
        <w:spacing w:line="7" w:lineRule="exact"/>
        <w:jc w:val="both"/>
        <w:rPr>
          <w:sz w:val="20"/>
          <w:szCs w:val="20"/>
        </w:rPr>
      </w:pPr>
    </w:p>
    <w:p w14:paraId="003AAAF8" w14:textId="77777777" w:rsidR="008403EE" w:rsidRDefault="004B5FF5" w:rsidP="00A7152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Для участия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необходимо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пройти электронную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регистрацию: </w:t>
      </w:r>
      <w:hyperlink r:id="rId5" w:history="1">
        <w:r w:rsidRPr="00100088">
          <w:rPr>
            <w:rStyle w:val="a3"/>
            <w:rFonts w:eastAsia="Times New Roman"/>
            <w:b/>
            <w:bCs/>
            <w:sz w:val="24"/>
            <w:szCs w:val="24"/>
          </w:rPr>
          <w:t>Регистрация здесь</w:t>
        </w:r>
      </w:hyperlink>
    </w:p>
    <w:p w14:paraId="65BDA483" w14:textId="77777777" w:rsidR="008403EE" w:rsidRDefault="008403EE" w:rsidP="00A7152C">
      <w:pPr>
        <w:spacing w:line="2" w:lineRule="exact"/>
        <w:jc w:val="both"/>
        <w:rPr>
          <w:sz w:val="20"/>
          <w:szCs w:val="20"/>
        </w:rPr>
      </w:pPr>
    </w:p>
    <w:p w14:paraId="375D2D2D" w14:textId="2A22265A" w:rsidR="008403EE" w:rsidRPr="008B36CC" w:rsidRDefault="004B5FF5" w:rsidP="00A7152C">
      <w:pPr>
        <w:shd w:val="clear" w:color="auto" w:fill="FFFFFF" w:themeFill="background1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 w:rsidRPr="008B36CC">
        <w:rPr>
          <w:rFonts w:eastAsia="Times New Roman"/>
          <w:sz w:val="24"/>
          <w:szCs w:val="24"/>
        </w:rPr>
        <w:t xml:space="preserve">1. Сроки проведения Марафона: </w:t>
      </w:r>
      <w:bookmarkStart w:id="1" w:name="_Hlk127214830"/>
      <w:r w:rsidRPr="008E7271">
        <w:rPr>
          <w:rFonts w:eastAsia="Times New Roman"/>
          <w:sz w:val="24"/>
          <w:szCs w:val="24"/>
        </w:rPr>
        <w:t xml:space="preserve">с </w:t>
      </w:r>
      <w:r w:rsidR="00846886" w:rsidRPr="008E7271">
        <w:rPr>
          <w:rFonts w:eastAsia="Times New Roman"/>
          <w:sz w:val="24"/>
          <w:szCs w:val="24"/>
        </w:rPr>
        <w:t>1</w:t>
      </w:r>
      <w:r w:rsidR="003F3C96" w:rsidRPr="008E7271">
        <w:rPr>
          <w:rFonts w:eastAsia="Times New Roman"/>
          <w:sz w:val="24"/>
          <w:szCs w:val="24"/>
        </w:rPr>
        <w:t>3</w:t>
      </w:r>
      <w:r w:rsidRPr="008E7271">
        <w:rPr>
          <w:rFonts w:eastAsia="Times New Roman"/>
          <w:sz w:val="24"/>
          <w:szCs w:val="24"/>
        </w:rPr>
        <w:t>.0</w:t>
      </w:r>
      <w:r w:rsidR="00846886" w:rsidRPr="008E7271">
        <w:rPr>
          <w:rFonts w:eastAsia="Times New Roman"/>
          <w:sz w:val="24"/>
          <w:szCs w:val="24"/>
        </w:rPr>
        <w:t>2</w:t>
      </w:r>
      <w:r w:rsidRPr="008E7271">
        <w:rPr>
          <w:rFonts w:eastAsia="Times New Roman"/>
          <w:sz w:val="24"/>
          <w:szCs w:val="24"/>
        </w:rPr>
        <w:t>.202</w:t>
      </w:r>
      <w:r w:rsidR="00527167" w:rsidRPr="008E7271">
        <w:rPr>
          <w:rFonts w:eastAsia="Times New Roman"/>
          <w:sz w:val="24"/>
          <w:szCs w:val="24"/>
        </w:rPr>
        <w:t>4</w:t>
      </w:r>
      <w:r w:rsidRPr="008E7271">
        <w:rPr>
          <w:rFonts w:eastAsia="Times New Roman"/>
          <w:sz w:val="24"/>
          <w:szCs w:val="24"/>
        </w:rPr>
        <w:t xml:space="preserve"> до </w:t>
      </w:r>
      <w:r w:rsidR="008E7271" w:rsidRPr="008E7271">
        <w:rPr>
          <w:rFonts w:eastAsia="Times New Roman"/>
          <w:sz w:val="24"/>
          <w:szCs w:val="24"/>
        </w:rPr>
        <w:t>22</w:t>
      </w:r>
      <w:r w:rsidRPr="008E7271">
        <w:rPr>
          <w:rFonts w:eastAsia="Times New Roman"/>
          <w:sz w:val="24"/>
          <w:szCs w:val="24"/>
        </w:rPr>
        <w:t>.0</w:t>
      </w:r>
      <w:r w:rsidR="00CA75C4" w:rsidRPr="008E7271">
        <w:rPr>
          <w:rFonts w:eastAsia="Times New Roman"/>
          <w:sz w:val="24"/>
          <w:szCs w:val="24"/>
        </w:rPr>
        <w:t>3</w:t>
      </w:r>
      <w:r w:rsidRPr="008E7271">
        <w:rPr>
          <w:rFonts w:eastAsia="Times New Roman"/>
          <w:sz w:val="24"/>
          <w:szCs w:val="24"/>
        </w:rPr>
        <w:t>.202</w:t>
      </w:r>
      <w:bookmarkEnd w:id="1"/>
      <w:r w:rsidR="00527167" w:rsidRPr="008E7271">
        <w:rPr>
          <w:rFonts w:eastAsia="Times New Roman"/>
          <w:sz w:val="24"/>
          <w:szCs w:val="24"/>
        </w:rPr>
        <w:t>4</w:t>
      </w:r>
    </w:p>
    <w:p w14:paraId="0C9AFBAE" w14:textId="05854EBF" w:rsidR="008403EE" w:rsidRPr="008B36CC" w:rsidRDefault="004B5FF5" w:rsidP="00A7152C">
      <w:pPr>
        <w:numPr>
          <w:ilvl w:val="0"/>
          <w:numId w:val="5"/>
        </w:numPr>
        <w:shd w:val="clear" w:color="auto" w:fill="FFFFFF" w:themeFill="background1"/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8B36CC">
        <w:rPr>
          <w:rFonts w:eastAsia="Times New Roman"/>
          <w:sz w:val="24"/>
          <w:szCs w:val="24"/>
        </w:rPr>
        <w:t xml:space="preserve">подача заявок (регистрация) осуществляется до </w:t>
      </w:r>
      <w:r w:rsidR="00BE6A58">
        <w:rPr>
          <w:rFonts w:eastAsia="Times New Roman"/>
          <w:sz w:val="24"/>
          <w:szCs w:val="24"/>
        </w:rPr>
        <w:t>2</w:t>
      </w:r>
      <w:r w:rsidR="00527167">
        <w:rPr>
          <w:rFonts w:eastAsia="Times New Roman"/>
          <w:sz w:val="24"/>
          <w:szCs w:val="24"/>
        </w:rPr>
        <w:t>9</w:t>
      </w:r>
      <w:r w:rsidRPr="008B36CC">
        <w:rPr>
          <w:rFonts w:eastAsia="Times New Roman"/>
          <w:sz w:val="24"/>
          <w:szCs w:val="24"/>
        </w:rPr>
        <w:t xml:space="preserve"> </w:t>
      </w:r>
      <w:r w:rsidR="00BE6A58">
        <w:rPr>
          <w:rFonts w:eastAsia="Times New Roman"/>
          <w:sz w:val="24"/>
          <w:szCs w:val="24"/>
        </w:rPr>
        <w:t>февраля</w:t>
      </w:r>
      <w:r w:rsidRPr="008B36CC">
        <w:rPr>
          <w:rFonts w:eastAsia="Times New Roman"/>
          <w:sz w:val="24"/>
          <w:szCs w:val="24"/>
        </w:rPr>
        <w:t xml:space="preserve"> 202</w:t>
      </w:r>
      <w:r w:rsidR="00527167">
        <w:rPr>
          <w:rFonts w:eastAsia="Times New Roman"/>
          <w:sz w:val="24"/>
          <w:szCs w:val="24"/>
        </w:rPr>
        <w:t>4</w:t>
      </w:r>
      <w:r w:rsidRPr="008B36CC">
        <w:rPr>
          <w:rFonts w:eastAsia="Times New Roman"/>
          <w:sz w:val="24"/>
          <w:szCs w:val="24"/>
        </w:rPr>
        <w:t xml:space="preserve"> г.</w:t>
      </w:r>
    </w:p>
    <w:p w14:paraId="30B5FE01" w14:textId="77777777" w:rsidR="008403EE" w:rsidRPr="008B36CC" w:rsidRDefault="008403EE" w:rsidP="00A7152C">
      <w:pPr>
        <w:shd w:val="clear" w:color="auto" w:fill="FFFFFF" w:themeFill="background1"/>
        <w:spacing w:line="12" w:lineRule="exact"/>
        <w:jc w:val="both"/>
        <w:rPr>
          <w:rFonts w:eastAsia="Times New Roman"/>
          <w:sz w:val="24"/>
          <w:szCs w:val="24"/>
        </w:rPr>
      </w:pPr>
    </w:p>
    <w:p w14:paraId="50DE4441" w14:textId="2E9B65FF" w:rsidR="008403EE" w:rsidRPr="009272E1" w:rsidRDefault="004B5FF5" w:rsidP="00A7152C">
      <w:pPr>
        <w:numPr>
          <w:ilvl w:val="0"/>
          <w:numId w:val="5"/>
        </w:numPr>
        <w:shd w:val="clear" w:color="auto" w:fill="FFFFFF" w:themeFill="background1"/>
        <w:tabs>
          <w:tab w:val="left" w:pos="4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272E1">
        <w:rPr>
          <w:rFonts w:eastAsia="Times New Roman"/>
          <w:sz w:val="24"/>
          <w:szCs w:val="24"/>
        </w:rPr>
        <w:t xml:space="preserve">размещение заданий на сайте лицея в разделе </w:t>
      </w:r>
      <w:r w:rsidRPr="009272E1">
        <w:rPr>
          <w:rFonts w:eastAsia="Times New Roman"/>
          <w:color w:val="0000FF"/>
          <w:sz w:val="24"/>
          <w:szCs w:val="24"/>
          <w:u w:val="single"/>
        </w:rPr>
        <w:t>«РЦ Одаренные дети/Филологический</w:t>
      </w:r>
      <w:r w:rsidRPr="009272E1">
        <w:rPr>
          <w:rFonts w:eastAsia="Times New Roman"/>
          <w:sz w:val="24"/>
          <w:szCs w:val="24"/>
        </w:rPr>
        <w:t xml:space="preserve"> </w:t>
      </w:r>
      <w:r w:rsidRPr="009272E1">
        <w:rPr>
          <w:rFonts w:eastAsia="Times New Roman"/>
          <w:color w:val="0000FF"/>
          <w:sz w:val="24"/>
          <w:szCs w:val="24"/>
        </w:rPr>
        <w:t xml:space="preserve">марафон» </w:t>
      </w:r>
      <w:r w:rsidRPr="009272E1">
        <w:rPr>
          <w:rFonts w:eastAsia="Times New Roman"/>
          <w:color w:val="000000"/>
          <w:sz w:val="24"/>
          <w:szCs w:val="24"/>
        </w:rPr>
        <w:t>не осуществляется,</w:t>
      </w:r>
      <w:r w:rsidRPr="009272E1">
        <w:rPr>
          <w:rFonts w:eastAsia="Times New Roman"/>
          <w:color w:val="0000FF"/>
          <w:sz w:val="24"/>
          <w:szCs w:val="24"/>
        </w:rPr>
        <w:t xml:space="preserve"> </w:t>
      </w:r>
      <w:r w:rsidRPr="009272E1">
        <w:rPr>
          <w:rFonts w:eastAsia="Times New Roman"/>
          <w:color w:val="000000"/>
          <w:sz w:val="24"/>
          <w:szCs w:val="24"/>
        </w:rPr>
        <w:t>все за</w:t>
      </w:r>
      <w:r w:rsidR="00BE6A58" w:rsidRPr="009272E1">
        <w:rPr>
          <w:rFonts w:eastAsia="Times New Roman"/>
          <w:color w:val="000000"/>
          <w:sz w:val="24"/>
          <w:szCs w:val="24"/>
        </w:rPr>
        <w:t>регистрированные участники получат</w:t>
      </w:r>
      <w:r w:rsidRPr="009272E1">
        <w:rPr>
          <w:rFonts w:eastAsia="Times New Roman"/>
          <w:color w:val="0000FF"/>
          <w:sz w:val="24"/>
          <w:szCs w:val="24"/>
        </w:rPr>
        <w:t xml:space="preserve"> </w:t>
      </w:r>
      <w:r w:rsidRPr="009272E1">
        <w:rPr>
          <w:rFonts w:eastAsia="Times New Roman"/>
          <w:color w:val="000000"/>
          <w:sz w:val="24"/>
          <w:szCs w:val="24"/>
        </w:rPr>
        <w:t xml:space="preserve">рассылку заданий </w:t>
      </w:r>
      <w:r w:rsidR="00846886" w:rsidRPr="009272E1">
        <w:rPr>
          <w:rFonts w:eastAsia="Times New Roman"/>
          <w:color w:val="000000"/>
          <w:sz w:val="24"/>
          <w:szCs w:val="24"/>
        </w:rPr>
        <w:t>01.03</w:t>
      </w:r>
      <w:r w:rsidR="00BE6A58" w:rsidRPr="009272E1">
        <w:rPr>
          <w:rFonts w:eastAsia="Times New Roman"/>
          <w:color w:val="000000"/>
          <w:sz w:val="24"/>
          <w:szCs w:val="24"/>
        </w:rPr>
        <w:t>.202</w:t>
      </w:r>
      <w:r w:rsidR="00527167" w:rsidRPr="009272E1">
        <w:rPr>
          <w:rFonts w:eastAsia="Times New Roman"/>
          <w:color w:val="000000"/>
          <w:sz w:val="24"/>
          <w:szCs w:val="24"/>
        </w:rPr>
        <w:t>4</w:t>
      </w:r>
      <w:r w:rsidR="00BE6A58" w:rsidRPr="009272E1">
        <w:rPr>
          <w:rFonts w:eastAsia="Times New Roman"/>
          <w:color w:val="000000"/>
          <w:sz w:val="24"/>
          <w:szCs w:val="24"/>
        </w:rPr>
        <w:t xml:space="preserve">, </w:t>
      </w:r>
      <w:r w:rsidR="00846886" w:rsidRPr="009272E1">
        <w:rPr>
          <w:rFonts w:eastAsia="Times New Roman"/>
          <w:color w:val="000000"/>
          <w:sz w:val="24"/>
          <w:szCs w:val="24"/>
        </w:rPr>
        <w:t>08</w:t>
      </w:r>
      <w:r w:rsidR="00BE6A58" w:rsidRPr="009272E1">
        <w:rPr>
          <w:rFonts w:eastAsia="Times New Roman"/>
          <w:color w:val="000000"/>
          <w:sz w:val="24"/>
          <w:szCs w:val="24"/>
        </w:rPr>
        <w:t>.03.202</w:t>
      </w:r>
      <w:r w:rsidR="00527167" w:rsidRPr="009272E1">
        <w:rPr>
          <w:rFonts w:eastAsia="Times New Roman"/>
          <w:color w:val="000000"/>
          <w:sz w:val="24"/>
          <w:szCs w:val="24"/>
        </w:rPr>
        <w:t>4</w:t>
      </w:r>
    </w:p>
    <w:p w14:paraId="79ED4DEC" w14:textId="77777777" w:rsidR="008403EE" w:rsidRPr="009272E1" w:rsidRDefault="008403EE" w:rsidP="00A7152C">
      <w:pPr>
        <w:shd w:val="clear" w:color="auto" w:fill="FFFFFF" w:themeFill="background1"/>
        <w:spacing w:line="2" w:lineRule="exact"/>
        <w:jc w:val="both"/>
        <w:rPr>
          <w:rFonts w:eastAsia="Times New Roman"/>
          <w:sz w:val="24"/>
          <w:szCs w:val="24"/>
        </w:rPr>
      </w:pPr>
    </w:p>
    <w:p w14:paraId="1FD34E8C" w14:textId="393CED2C" w:rsidR="008403EE" w:rsidRPr="009272E1" w:rsidRDefault="004B5FF5" w:rsidP="00A7152C">
      <w:pPr>
        <w:numPr>
          <w:ilvl w:val="0"/>
          <w:numId w:val="5"/>
        </w:numPr>
        <w:shd w:val="clear" w:color="auto" w:fill="FFFFFF" w:themeFill="background1"/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bookmarkStart w:id="2" w:name="_Hlk127216929"/>
      <w:r w:rsidRPr="009272E1">
        <w:rPr>
          <w:rFonts w:eastAsia="Times New Roman"/>
          <w:sz w:val="24"/>
          <w:szCs w:val="24"/>
        </w:rPr>
        <w:t xml:space="preserve">выполнение </w:t>
      </w:r>
      <w:r w:rsidR="00CA75C4" w:rsidRPr="009272E1">
        <w:rPr>
          <w:rFonts w:eastAsia="Times New Roman"/>
          <w:sz w:val="24"/>
          <w:szCs w:val="24"/>
        </w:rPr>
        <w:t>заданий с</w:t>
      </w:r>
      <w:r w:rsidR="005C2181" w:rsidRPr="009272E1">
        <w:rPr>
          <w:rFonts w:eastAsia="Times New Roman"/>
          <w:sz w:val="24"/>
          <w:szCs w:val="24"/>
        </w:rPr>
        <w:t xml:space="preserve"> 01.03.202</w:t>
      </w:r>
      <w:r w:rsidR="00527167" w:rsidRPr="009272E1">
        <w:rPr>
          <w:rFonts w:eastAsia="Times New Roman"/>
          <w:sz w:val="24"/>
          <w:szCs w:val="24"/>
        </w:rPr>
        <w:t>4</w:t>
      </w:r>
      <w:r w:rsidR="005C2181" w:rsidRPr="009272E1">
        <w:rPr>
          <w:rFonts w:eastAsia="Times New Roman"/>
          <w:sz w:val="24"/>
          <w:szCs w:val="24"/>
        </w:rPr>
        <w:t xml:space="preserve"> по 07.03.202</w:t>
      </w:r>
      <w:r w:rsidR="00527167" w:rsidRPr="009272E1">
        <w:rPr>
          <w:rFonts w:eastAsia="Times New Roman"/>
          <w:sz w:val="24"/>
          <w:szCs w:val="24"/>
        </w:rPr>
        <w:t>4</w:t>
      </w:r>
      <w:r w:rsidR="005C2181" w:rsidRPr="009272E1">
        <w:rPr>
          <w:rFonts w:eastAsia="Times New Roman"/>
          <w:sz w:val="24"/>
          <w:szCs w:val="24"/>
        </w:rPr>
        <w:t xml:space="preserve"> и с 08.03.202</w:t>
      </w:r>
      <w:r w:rsidR="00527167" w:rsidRPr="009272E1">
        <w:rPr>
          <w:rFonts w:eastAsia="Times New Roman"/>
          <w:sz w:val="24"/>
          <w:szCs w:val="24"/>
        </w:rPr>
        <w:t>4</w:t>
      </w:r>
      <w:r w:rsidR="005C2181" w:rsidRPr="009272E1">
        <w:rPr>
          <w:rFonts w:eastAsia="Times New Roman"/>
          <w:sz w:val="24"/>
          <w:szCs w:val="24"/>
        </w:rPr>
        <w:t xml:space="preserve"> по 1</w:t>
      </w:r>
      <w:r w:rsidR="009272E1" w:rsidRPr="009272E1">
        <w:rPr>
          <w:rFonts w:eastAsia="Times New Roman"/>
          <w:sz w:val="24"/>
          <w:szCs w:val="24"/>
        </w:rPr>
        <w:t>5</w:t>
      </w:r>
      <w:r w:rsidR="005C2181" w:rsidRPr="009272E1">
        <w:rPr>
          <w:rFonts w:eastAsia="Times New Roman"/>
          <w:sz w:val="24"/>
          <w:szCs w:val="24"/>
        </w:rPr>
        <w:t>.03.202</w:t>
      </w:r>
      <w:bookmarkEnd w:id="2"/>
      <w:r w:rsidR="00527167" w:rsidRPr="009272E1">
        <w:rPr>
          <w:rFonts w:eastAsia="Times New Roman"/>
          <w:sz w:val="24"/>
          <w:szCs w:val="24"/>
        </w:rPr>
        <w:t>4</w:t>
      </w:r>
      <w:r w:rsidR="005C2181" w:rsidRPr="009272E1">
        <w:rPr>
          <w:rFonts w:eastAsia="Times New Roman"/>
          <w:color w:val="FFFFFF" w:themeColor="background1"/>
          <w:sz w:val="24"/>
          <w:szCs w:val="24"/>
        </w:rPr>
        <w:t>;</w:t>
      </w:r>
    </w:p>
    <w:p w14:paraId="0879156C" w14:textId="77777777" w:rsidR="008403EE" w:rsidRPr="008B36CC" w:rsidRDefault="008403EE" w:rsidP="00A7152C">
      <w:pPr>
        <w:shd w:val="clear" w:color="auto" w:fill="FFFFFF" w:themeFill="background1"/>
        <w:spacing w:line="12" w:lineRule="exact"/>
        <w:jc w:val="both"/>
        <w:rPr>
          <w:rFonts w:eastAsia="Times New Roman"/>
          <w:sz w:val="24"/>
          <w:szCs w:val="24"/>
        </w:rPr>
      </w:pPr>
    </w:p>
    <w:p w14:paraId="28378B6E" w14:textId="77777777" w:rsidR="008403EE" w:rsidRPr="008B36CC" w:rsidRDefault="0097349A" w:rsidP="00A7152C">
      <w:pPr>
        <w:shd w:val="clear" w:color="auto" w:fill="FFFFFF" w:themeFill="background1"/>
        <w:tabs>
          <w:tab w:val="left" w:pos="435"/>
        </w:tabs>
        <w:spacing w:line="236" w:lineRule="auto"/>
        <w:jc w:val="both"/>
        <w:rPr>
          <w:rFonts w:eastAsia="Times New Roman"/>
          <w:color w:val="FFFFFF" w:themeColor="background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</w:t>
      </w:r>
      <w:r w:rsidR="004B5FF5" w:rsidRPr="008B36CC">
        <w:rPr>
          <w:rFonts w:eastAsia="Times New Roman"/>
          <w:sz w:val="24"/>
          <w:szCs w:val="24"/>
        </w:rPr>
        <w:t xml:space="preserve">работы предоставляются Организатору для проверки по электронной почте на адрес: </w:t>
      </w:r>
      <w:proofErr w:type="spellStart"/>
      <w:r w:rsidR="00C30B23" w:rsidRPr="008B36CC">
        <w:rPr>
          <w:rFonts w:eastAsia="Times New Roman"/>
          <w:b/>
          <w:bCs/>
          <w:color w:val="1F497D"/>
          <w:sz w:val="24"/>
          <w:szCs w:val="24"/>
        </w:rPr>
        <w:t>filmarafon</w:t>
      </w:r>
      <w:proofErr w:type="spellEnd"/>
      <w:r w:rsidR="00C30B23" w:rsidRPr="008B36CC">
        <w:rPr>
          <w:rFonts w:eastAsia="Times New Roman"/>
          <w:b/>
          <w:bCs/>
          <w:color w:val="1F497D"/>
          <w:sz w:val="24"/>
          <w:szCs w:val="24"/>
        </w:rPr>
        <w:t>@</w:t>
      </w:r>
      <w:proofErr w:type="spellStart"/>
      <w:r w:rsidR="00C30B23" w:rsidRPr="008B36CC">
        <w:rPr>
          <w:rFonts w:eastAsia="Times New Roman"/>
          <w:b/>
          <w:bCs/>
          <w:color w:val="1F497D"/>
          <w:sz w:val="24"/>
          <w:szCs w:val="24"/>
          <w:lang w:val="en-US"/>
        </w:rPr>
        <w:t>bk</w:t>
      </w:r>
      <w:proofErr w:type="spellEnd"/>
      <w:r w:rsidR="004B5FF5" w:rsidRPr="008B36CC">
        <w:rPr>
          <w:rFonts w:eastAsia="Times New Roman"/>
          <w:b/>
          <w:bCs/>
          <w:color w:val="1F497D"/>
          <w:sz w:val="24"/>
          <w:szCs w:val="24"/>
        </w:rPr>
        <w:t>.</w:t>
      </w:r>
      <w:proofErr w:type="spellStart"/>
      <w:r w:rsidR="004B5FF5" w:rsidRPr="008B36CC">
        <w:rPr>
          <w:rFonts w:eastAsia="Times New Roman"/>
          <w:b/>
          <w:bCs/>
          <w:color w:val="1F497D"/>
          <w:sz w:val="24"/>
          <w:szCs w:val="24"/>
        </w:rPr>
        <w:t>ru</w:t>
      </w:r>
      <w:proofErr w:type="spellEnd"/>
    </w:p>
    <w:p w14:paraId="75ECC177" w14:textId="77777777" w:rsidR="008403EE" w:rsidRPr="008B36CC" w:rsidRDefault="008403EE" w:rsidP="00A7152C">
      <w:pPr>
        <w:shd w:val="clear" w:color="auto" w:fill="FFFFFF" w:themeFill="background1"/>
        <w:spacing w:line="1" w:lineRule="exact"/>
        <w:jc w:val="both"/>
        <w:rPr>
          <w:rFonts w:eastAsia="Times New Roman"/>
          <w:sz w:val="24"/>
          <w:szCs w:val="24"/>
        </w:rPr>
      </w:pPr>
    </w:p>
    <w:p w14:paraId="16C6EF83" w14:textId="06D05B42" w:rsidR="008403EE" w:rsidRPr="008B36CC" w:rsidRDefault="004B5FF5" w:rsidP="00A7152C">
      <w:pPr>
        <w:numPr>
          <w:ilvl w:val="0"/>
          <w:numId w:val="5"/>
        </w:numPr>
        <w:shd w:val="clear" w:color="auto" w:fill="FFFFFF" w:themeFill="background1"/>
        <w:tabs>
          <w:tab w:val="left" w:pos="400"/>
        </w:tabs>
        <w:spacing w:line="235" w:lineRule="auto"/>
        <w:ind w:left="400" w:hanging="138"/>
        <w:jc w:val="both"/>
        <w:rPr>
          <w:rFonts w:eastAsia="Times New Roman"/>
          <w:sz w:val="24"/>
          <w:szCs w:val="24"/>
        </w:rPr>
      </w:pPr>
      <w:r w:rsidRPr="008B36CC">
        <w:rPr>
          <w:rFonts w:eastAsia="Times New Roman"/>
          <w:sz w:val="24"/>
          <w:szCs w:val="24"/>
        </w:rPr>
        <w:t xml:space="preserve">объявление итогов </w:t>
      </w:r>
      <w:r w:rsidR="003F3C96">
        <w:rPr>
          <w:rFonts w:eastAsia="Times New Roman"/>
          <w:sz w:val="24"/>
          <w:szCs w:val="24"/>
        </w:rPr>
        <w:t>не позднее</w:t>
      </w:r>
      <w:r w:rsidRPr="008B36CC">
        <w:rPr>
          <w:rFonts w:eastAsia="Times New Roman"/>
          <w:sz w:val="24"/>
          <w:szCs w:val="24"/>
        </w:rPr>
        <w:t xml:space="preserve"> </w:t>
      </w:r>
      <w:r w:rsidR="008E7271">
        <w:rPr>
          <w:rFonts w:eastAsia="Times New Roman"/>
          <w:sz w:val="24"/>
          <w:szCs w:val="24"/>
        </w:rPr>
        <w:t>15</w:t>
      </w:r>
      <w:r w:rsidRPr="008B36CC">
        <w:rPr>
          <w:rFonts w:eastAsia="Times New Roman"/>
          <w:sz w:val="24"/>
          <w:szCs w:val="24"/>
        </w:rPr>
        <w:t>.0</w:t>
      </w:r>
      <w:r w:rsidR="003F3C96">
        <w:rPr>
          <w:rFonts w:eastAsia="Times New Roman"/>
          <w:sz w:val="24"/>
          <w:szCs w:val="24"/>
        </w:rPr>
        <w:t>4</w:t>
      </w:r>
      <w:r w:rsidRPr="008B36CC">
        <w:rPr>
          <w:rFonts w:eastAsia="Times New Roman"/>
          <w:sz w:val="24"/>
          <w:szCs w:val="24"/>
        </w:rPr>
        <w:t>.202</w:t>
      </w:r>
      <w:r w:rsidR="00527167">
        <w:rPr>
          <w:rFonts w:eastAsia="Times New Roman"/>
          <w:sz w:val="24"/>
          <w:szCs w:val="24"/>
        </w:rPr>
        <w:t>4</w:t>
      </w:r>
      <w:r w:rsidRPr="008B36CC">
        <w:rPr>
          <w:rFonts w:eastAsia="Times New Roman"/>
          <w:sz w:val="24"/>
          <w:szCs w:val="24"/>
        </w:rPr>
        <w:t xml:space="preserve"> г. на официальном сайте лицея</w:t>
      </w:r>
    </w:p>
    <w:p w14:paraId="68DF430A" w14:textId="77777777" w:rsidR="008403EE" w:rsidRPr="008B36CC" w:rsidRDefault="003859B7" w:rsidP="00A7152C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7728" behindDoc="0" locked="0" layoutInCell="0" allowOverlap="1" wp14:anchorId="67F31CBF" wp14:editId="74A2C8D0">
                <wp:simplePos x="0" y="0"/>
                <wp:positionH relativeFrom="column">
                  <wp:posOffset>166370</wp:posOffset>
                </wp:positionH>
                <wp:positionV relativeFrom="paragraph">
                  <wp:posOffset>-887096</wp:posOffset>
                </wp:positionV>
                <wp:extent cx="767715" cy="0"/>
                <wp:effectExtent l="0" t="0" r="13335" b="1905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F316E" id="Shape 1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3.1pt,-69.85pt" to="73.55pt,-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" o:allowincell="f" strokecolor="blue" strokeweight=".6pt"/>
            </w:pict>
          </mc:Fallback>
        </mc:AlternateContent>
      </w:r>
    </w:p>
    <w:p w14:paraId="581BB74A" w14:textId="77777777" w:rsidR="008403EE" w:rsidRPr="0033717D" w:rsidRDefault="00915C2E" w:rsidP="00A7152C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</w:t>
      </w:r>
      <w:r w:rsidR="004B5FF5" w:rsidRPr="0033717D">
        <w:rPr>
          <w:rFonts w:eastAsia="Times New Roman"/>
          <w:b/>
          <w:bCs/>
          <w:sz w:val="24"/>
          <w:szCs w:val="24"/>
        </w:rPr>
        <w:t xml:space="preserve">. </w:t>
      </w:r>
      <w:r w:rsidR="004B5FF5" w:rsidRPr="0033717D">
        <w:rPr>
          <w:rFonts w:eastAsia="Times New Roman"/>
          <w:sz w:val="24"/>
          <w:szCs w:val="24"/>
        </w:rPr>
        <w:t>Направления Марафона:</w:t>
      </w:r>
    </w:p>
    <w:p w14:paraId="3A5377DC" w14:textId="77777777" w:rsidR="008403EE" w:rsidRPr="0033717D" w:rsidRDefault="008403EE" w:rsidP="00A7152C">
      <w:pPr>
        <w:spacing w:line="5" w:lineRule="exact"/>
        <w:jc w:val="both"/>
        <w:rPr>
          <w:sz w:val="20"/>
          <w:szCs w:val="20"/>
        </w:rPr>
      </w:pPr>
    </w:p>
    <w:p w14:paraId="2F2A14EE" w14:textId="5116FB75" w:rsidR="008403EE" w:rsidRPr="0033717D" w:rsidRDefault="004B5FF5" w:rsidP="00A7152C">
      <w:pPr>
        <w:ind w:left="620"/>
        <w:jc w:val="both"/>
        <w:rPr>
          <w:sz w:val="20"/>
          <w:szCs w:val="20"/>
        </w:rPr>
      </w:pPr>
      <w:r w:rsidRPr="0033717D">
        <w:rPr>
          <w:rFonts w:eastAsia="Times New Roman"/>
          <w:b/>
          <w:bCs/>
          <w:sz w:val="24"/>
          <w:szCs w:val="24"/>
        </w:rPr>
        <w:t xml:space="preserve">Лингвистика (5-7, 8-11 </w:t>
      </w:r>
      <w:proofErr w:type="spellStart"/>
      <w:r w:rsidRPr="0033717D">
        <w:rPr>
          <w:rFonts w:eastAsia="Times New Roman"/>
          <w:b/>
          <w:bCs/>
          <w:sz w:val="24"/>
          <w:szCs w:val="24"/>
        </w:rPr>
        <w:t>кл</w:t>
      </w:r>
      <w:proofErr w:type="spellEnd"/>
      <w:r w:rsidRPr="0033717D">
        <w:rPr>
          <w:rFonts w:eastAsia="Times New Roman"/>
          <w:b/>
          <w:bCs/>
          <w:sz w:val="24"/>
          <w:szCs w:val="24"/>
        </w:rPr>
        <w:t>)</w:t>
      </w:r>
    </w:p>
    <w:p w14:paraId="7C71B869" w14:textId="2B4E1BA2" w:rsidR="008403EE" w:rsidRPr="0033717D" w:rsidRDefault="004B5FF5" w:rsidP="00A7152C">
      <w:pPr>
        <w:ind w:left="620"/>
        <w:jc w:val="both"/>
        <w:rPr>
          <w:rFonts w:eastAsia="Times New Roman"/>
          <w:b/>
          <w:bCs/>
          <w:sz w:val="24"/>
          <w:szCs w:val="24"/>
        </w:rPr>
      </w:pPr>
      <w:r w:rsidRPr="0033717D">
        <w:rPr>
          <w:rFonts w:eastAsia="Times New Roman"/>
          <w:b/>
          <w:bCs/>
          <w:sz w:val="24"/>
          <w:szCs w:val="24"/>
        </w:rPr>
        <w:t xml:space="preserve">Литературоведение (5-7, 8-11 </w:t>
      </w:r>
      <w:proofErr w:type="spellStart"/>
      <w:r w:rsidRPr="0033717D">
        <w:rPr>
          <w:rFonts w:eastAsia="Times New Roman"/>
          <w:b/>
          <w:bCs/>
          <w:sz w:val="24"/>
          <w:szCs w:val="24"/>
        </w:rPr>
        <w:t>кл</w:t>
      </w:r>
      <w:proofErr w:type="spellEnd"/>
      <w:r w:rsidRPr="0033717D">
        <w:rPr>
          <w:rFonts w:eastAsia="Times New Roman"/>
          <w:b/>
          <w:bCs/>
          <w:sz w:val="24"/>
          <w:szCs w:val="24"/>
        </w:rPr>
        <w:t>)</w:t>
      </w:r>
    </w:p>
    <w:p w14:paraId="31BC9F10" w14:textId="77777777" w:rsidR="008403EE" w:rsidRPr="0033717D" w:rsidRDefault="008403EE" w:rsidP="00A7152C">
      <w:pPr>
        <w:spacing w:line="13" w:lineRule="exact"/>
        <w:jc w:val="both"/>
        <w:rPr>
          <w:sz w:val="20"/>
          <w:szCs w:val="20"/>
        </w:rPr>
      </w:pPr>
    </w:p>
    <w:p w14:paraId="2C2EF9A9" w14:textId="77777777" w:rsidR="003859B7" w:rsidRDefault="006A353C" w:rsidP="00A7152C">
      <w:pPr>
        <w:spacing w:line="236" w:lineRule="auto"/>
        <w:ind w:left="6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Творческие</w:t>
      </w:r>
      <w:r w:rsidR="004B5FF5" w:rsidRPr="0033717D">
        <w:rPr>
          <w:rFonts w:eastAsia="Times New Roman"/>
          <w:b/>
          <w:bCs/>
          <w:sz w:val="24"/>
          <w:szCs w:val="24"/>
        </w:rPr>
        <w:t xml:space="preserve"> номинации: </w:t>
      </w:r>
    </w:p>
    <w:p w14:paraId="484A4A1D" w14:textId="40C0DD9D" w:rsidR="003859B7" w:rsidRDefault="00AC76AA" w:rsidP="00527167">
      <w:pPr>
        <w:ind w:left="6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4B5FF5" w:rsidRPr="0033717D">
        <w:rPr>
          <w:rFonts w:eastAsia="Times New Roman"/>
          <w:b/>
          <w:bCs/>
          <w:sz w:val="24"/>
          <w:szCs w:val="24"/>
        </w:rPr>
        <w:t>Лучшая сказка</w:t>
      </w:r>
      <w:r w:rsidR="00BE6A58">
        <w:rPr>
          <w:rFonts w:eastAsia="Times New Roman"/>
          <w:b/>
          <w:bCs/>
          <w:sz w:val="24"/>
          <w:szCs w:val="24"/>
        </w:rPr>
        <w:t>/рассказ</w:t>
      </w:r>
      <w:r w:rsidR="003F3C96">
        <w:rPr>
          <w:rFonts w:eastAsia="Times New Roman"/>
          <w:b/>
          <w:bCs/>
          <w:sz w:val="24"/>
          <w:szCs w:val="24"/>
        </w:rPr>
        <w:t xml:space="preserve"> (5-11)</w:t>
      </w:r>
      <w:r w:rsidR="004B5FF5" w:rsidRPr="0033717D">
        <w:rPr>
          <w:rFonts w:eastAsia="Times New Roman"/>
          <w:b/>
          <w:bCs/>
          <w:sz w:val="24"/>
          <w:szCs w:val="24"/>
        </w:rPr>
        <w:t xml:space="preserve">; </w:t>
      </w:r>
    </w:p>
    <w:p w14:paraId="650A2887" w14:textId="2C1B0147" w:rsidR="003859B7" w:rsidRDefault="004B5FF5" w:rsidP="00A7152C">
      <w:pPr>
        <w:spacing w:line="236" w:lineRule="auto"/>
        <w:ind w:left="620"/>
        <w:jc w:val="both"/>
        <w:rPr>
          <w:rFonts w:eastAsia="Times New Roman"/>
          <w:b/>
          <w:bCs/>
          <w:sz w:val="24"/>
          <w:szCs w:val="24"/>
        </w:rPr>
      </w:pPr>
      <w:r w:rsidRPr="0033717D">
        <w:rPr>
          <w:rFonts w:eastAsia="Times New Roman"/>
          <w:b/>
          <w:bCs/>
          <w:sz w:val="24"/>
          <w:szCs w:val="24"/>
        </w:rPr>
        <w:t>-</w:t>
      </w:r>
      <w:r w:rsidR="0097349A">
        <w:rPr>
          <w:rFonts w:eastAsia="Times New Roman"/>
          <w:b/>
          <w:bCs/>
          <w:sz w:val="24"/>
          <w:szCs w:val="24"/>
        </w:rPr>
        <w:t xml:space="preserve"> </w:t>
      </w:r>
      <w:r w:rsidRPr="0033717D">
        <w:rPr>
          <w:rFonts w:eastAsia="Times New Roman"/>
          <w:b/>
          <w:bCs/>
          <w:sz w:val="24"/>
          <w:szCs w:val="24"/>
        </w:rPr>
        <w:t>Ода поэту-юбиляру</w:t>
      </w:r>
      <w:r w:rsidR="003F3C96">
        <w:rPr>
          <w:rFonts w:eastAsia="Times New Roman"/>
          <w:b/>
          <w:bCs/>
          <w:sz w:val="24"/>
          <w:szCs w:val="24"/>
        </w:rPr>
        <w:t xml:space="preserve"> (5-11 </w:t>
      </w:r>
      <w:proofErr w:type="spellStart"/>
      <w:r w:rsidR="003F3C96">
        <w:rPr>
          <w:rFonts w:eastAsia="Times New Roman"/>
          <w:b/>
          <w:bCs/>
          <w:sz w:val="24"/>
          <w:szCs w:val="24"/>
        </w:rPr>
        <w:t>кл</w:t>
      </w:r>
      <w:proofErr w:type="spellEnd"/>
      <w:r w:rsidR="003F3C96">
        <w:rPr>
          <w:rFonts w:eastAsia="Times New Roman"/>
          <w:b/>
          <w:bCs/>
          <w:sz w:val="24"/>
          <w:szCs w:val="24"/>
        </w:rPr>
        <w:t>)</w:t>
      </w:r>
      <w:r w:rsidRPr="0033717D">
        <w:rPr>
          <w:rFonts w:eastAsia="Times New Roman"/>
          <w:b/>
          <w:bCs/>
          <w:sz w:val="24"/>
          <w:szCs w:val="24"/>
        </w:rPr>
        <w:t xml:space="preserve">; </w:t>
      </w:r>
    </w:p>
    <w:p w14:paraId="6BB0D2CB" w14:textId="4202B0D8" w:rsidR="003F3C96" w:rsidRDefault="003F3C96" w:rsidP="00A7152C">
      <w:pPr>
        <w:spacing w:line="236" w:lineRule="auto"/>
        <w:ind w:left="6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eastAsia="Times New Roman"/>
          <w:b/>
          <w:bCs/>
          <w:sz w:val="24"/>
          <w:szCs w:val="24"/>
        </w:rPr>
        <w:t>Буктрейлер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(8-11 </w:t>
      </w:r>
      <w:proofErr w:type="spellStart"/>
      <w:r>
        <w:rPr>
          <w:rFonts w:eastAsia="Times New Roman"/>
          <w:b/>
          <w:bCs/>
          <w:sz w:val="24"/>
          <w:szCs w:val="24"/>
        </w:rPr>
        <w:t>кл</w:t>
      </w:r>
      <w:proofErr w:type="spellEnd"/>
      <w:r>
        <w:rPr>
          <w:rFonts w:eastAsia="Times New Roman"/>
          <w:b/>
          <w:bCs/>
          <w:sz w:val="24"/>
          <w:szCs w:val="24"/>
        </w:rPr>
        <w:t>);</w:t>
      </w:r>
    </w:p>
    <w:p w14:paraId="5F266D59" w14:textId="39CE0839" w:rsidR="003F3C96" w:rsidRDefault="003F3C96" w:rsidP="00A7152C">
      <w:pPr>
        <w:spacing w:line="236" w:lineRule="auto"/>
        <w:ind w:left="6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Экранизация прочитанного произведения на основе рисунков (5-7 </w:t>
      </w:r>
      <w:proofErr w:type="spellStart"/>
      <w:r>
        <w:rPr>
          <w:rFonts w:eastAsia="Times New Roman"/>
          <w:b/>
          <w:bCs/>
          <w:sz w:val="24"/>
          <w:szCs w:val="24"/>
        </w:rPr>
        <w:t>кл</w:t>
      </w:r>
      <w:proofErr w:type="spellEnd"/>
      <w:r>
        <w:rPr>
          <w:rFonts w:eastAsia="Times New Roman"/>
          <w:b/>
          <w:bCs/>
          <w:sz w:val="24"/>
          <w:szCs w:val="24"/>
        </w:rPr>
        <w:t>.)</w:t>
      </w:r>
    </w:p>
    <w:p w14:paraId="51C1B5C2" w14:textId="77777777" w:rsidR="008403EE" w:rsidRDefault="004B5FF5" w:rsidP="00A7152C">
      <w:pPr>
        <w:spacing w:line="236" w:lineRule="auto"/>
        <w:ind w:left="620"/>
        <w:jc w:val="both"/>
        <w:rPr>
          <w:rFonts w:eastAsia="Times New Roman"/>
          <w:b/>
          <w:bCs/>
          <w:sz w:val="24"/>
          <w:szCs w:val="24"/>
        </w:rPr>
      </w:pPr>
      <w:r w:rsidRPr="003859B7">
        <w:rPr>
          <w:rFonts w:eastAsia="Times New Roman"/>
          <w:b/>
          <w:bCs/>
          <w:sz w:val="24"/>
          <w:szCs w:val="24"/>
        </w:rPr>
        <w:t>-</w:t>
      </w:r>
      <w:r w:rsidR="0097349A" w:rsidRPr="003859B7">
        <w:rPr>
          <w:rFonts w:eastAsia="Times New Roman"/>
          <w:b/>
          <w:bCs/>
          <w:sz w:val="24"/>
          <w:szCs w:val="24"/>
        </w:rPr>
        <w:t xml:space="preserve"> </w:t>
      </w:r>
      <w:r w:rsidRPr="003859B7">
        <w:rPr>
          <w:rFonts w:eastAsia="Times New Roman"/>
          <w:b/>
          <w:bCs/>
          <w:sz w:val="24"/>
          <w:szCs w:val="24"/>
        </w:rPr>
        <w:t>Самое проникновенное прочтение стихотворения наизусть</w:t>
      </w:r>
      <w:r w:rsidR="003859B7">
        <w:rPr>
          <w:rFonts w:eastAsia="Times New Roman"/>
          <w:b/>
          <w:bCs/>
          <w:sz w:val="24"/>
          <w:szCs w:val="24"/>
        </w:rPr>
        <w:t xml:space="preserve"> поэта-юбиляра</w:t>
      </w:r>
      <w:r w:rsidR="003C7AAF" w:rsidRPr="003859B7">
        <w:rPr>
          <w:rFonts w:eastAsia="Times New Roman"/>
          <w:b/>
          <w:bCs/>
          <w:sz w:val="24"/>
          <w:szCs w:val="24"/>
        </w:rPr>
        <w:t>.</w:t>
      </w:r>
    </w:p>
    <w:p w14:paraId="1711F586" w14:textId="011BF54B" w:rsidR="003F3C96" w:rsidRPr="0033717D" w:rsidRDefault="003F3C96" w:rsidP="00A7152C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 Я</w:t>
      </w:r>
      <w:r w:rsidR="009272E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поэт! (5-11 </w:t>
      </w:r>
      <w:proofErr w:type="spellStart"/>
      <w:r>
        <w:rPr>
          <w:rFonts w:eastAsia="Times New Roman"/>
          <w:b/>
          <w:bCs/>
          <w:sz w:val="24"/>
          <w:szCs w:val="24"/>
        </w:rPr>
        <w:t>кл</w:t>
      </w:r>
      <w:proofErr w:type="spellEnd"/>
      <w:r>
        <w:rPr>
          <w:rFonts w:eastAsia="Times New Roman"/>
          <w:b/>
          <w:bCs/>
          <w:sz w:val="24"/>
          <w:szCs w:val="24"/>
        </w:rPr>
        <w:t>).</w:t>
      </w:r>
    </w:p>
    <w:p w14:paraId="0F66B0D7" w14:textId="1EE433E4" w:rsidR="008403EE" w:rsidRPr="003859B7" w:rsidRDefault="004B5FF5" w:rsidP="00A7152C">
      <w:pPr>
        <w:tabs>
          <w:tab w:val="left" w:pos="820"/>
          <w:tab w:val="left" w:pos="3960"/>
        </w:tabs>
        <w:spacing w:line="237" w:lineRule="auto"/>
        <w:ind w:left="260"/>
        <w:jc w:val="both"/>
        <w:rPr>
          <w:sz w:val="20"/>
          <w:szCs w:val="20"/>
        </w:rPr>
      </w:pPr>
      <w:r w:rsidRPr="0033717D">
        <w:rPr>
          <w:rFonts w:eastAsia="Times New Roman"/>
          <w:b/>
          <w:bCs/>
          <w:sz w:val="24"/>
          <w:szCs w:val="24"/>
        </w:rPr>
        <w:t>5.3.</w:t>
      </w:r>
      <w:r w:rsidRPr="0033717D">
        <w:rPr>
          <w:sz w:val="20"/>
          <w:szCs w:val="20"/>
        </w:rPr>
        <w:tab/>
      </w:r>
      <w:r w:rsidRPr="0033717D">
        <w:rPr>
          <w:rFonts w:eastAsia="Times New Roman"/>
          <w:sz w:val="24"/>
          <w:szCs w:val="24"/>
        </w:rPr>
        <w:t>Обучаю</w:t>
      </w:r>
      <w:r w:rsidR="00915C2E">
        <w:rPr>
          <w:rFonts w:eastAsia="Times New Roman"/>
          <w:sz w:val="24"/>
          <w:szCs w:val="24"/>
        </w:rPr>
        <w:t xml:space="preserve">щиеся имеют </w:t>
      </w:r>
      <w:r w:rsidR="00527167">
        <w:rPr>
          <w:rFonts w:eastAsia="Times New Roman"/>
          <w:sz w:val="24"/>
          <w:szCs w:val="24"/>
        </w:rPr>
        <w:t>право</w:t>
      </w:r>
      <w:r w:rsidR="00527167" w:rsidRPr="0033717D">
        <w:rPr>
          <w:rFonts w:eastAsia="Times New Roman"/>
          <w:sz w:val="24"/>
          <w:szCs w:val="24"/>
        </w:rPr>
        <w:t xml:space="preserve"> </w:t>
      </w:r>
      <w:r w:rsidR="00527167" w:rsidRPr="00FF4CB4">
        <w:rPr>
          <w:rFonts w:eastAsia="Times New Roman"/>
          <w:sz w:val="24"/>
          <w:szCs w:val="24"/>
        </w:rPr>
        <w:t>принимать</w:t>
      </w:r>
      <w:r w:rsidRPr="0033717D">
        <w:rPr>
          <w:rFonts w:eastAsia="Times New Roman"/>
          <w:sz w:val="24"/>
          <w:szCs w:val="24"/>
        </w:rPr>
        <w:t xml:space="preserve"> участие в нескольких номинациях Марафона (не более 2),</w:t>
      </w:r>
      <w:r>
        <w:rPr>
          <w:rFonts w:eastAsia="Times New Roman"/>
          <w:sz w:val="24"/>
          <w:szCs w:val="24"/>
        </w:rPr>
        <w:t xml:space="preserve"> каждая номинация</w:t>
      </w:r>
      <w:r w:rsidR="00FF4CB4" w:rsidRPr="00FF4CB4">
        <w:rPr>
          <w:sz w:val="20"/>
          <w:szCs w:val="20"/>
        </w:rPr>
        <w:t xml:space="preserve"> </w:t>
      </w:r>
      <w:r w:rsidR="00FF4CB4">
        <w:rPr>
          <w:rFonts w:eastAsia="Times New Roman"/>
          <w:sz w:val="24"/>
          <w:szCs w:val="24"/>
        </w:rPr>
        <w:t>Марафона в этом случае</w:t>
      </w:r>
      <w:r w:rsidR="00FF4CB4" w:rsidRPr="00FF4C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оценивается отдельн</w:t>
      </w:r>
      <w:r w:rsidRPr="003859B7">
        <w:rPr>
          <w:rFonts w:eastAsia="Times New Roman"/>
          <w:sz w:val="24"/>
          <w:szCs w:val="24"/>
        </w:rPr>
        <w:t>о. Работы присылаются разными файлами.</w:t>
      </w:r>
    </w:p>
    <w:p w14:paraId="719AE804" w14:textId="671A8A07" w:rsidR="008403EE" w:rsidRPr="003859B7" w:rsidRDefault="004B5FF5" w:rsidP="00A7152C">
      <w:pPr>
        <w:ind w:left="260"/>
        <w:jc w:val="both"/>
        <w:rPr>
          <w:sz w:val="20"/>
          <w:szCs w:val="20"/>
        </w:rPr>
      </w:pPr>
      <w:r w:rsidRPr="003859B7">
        <w:rPr>
          <w:rFonts w:eastAsia="Times New Roman"/>
          <w:sz w:val="24"/>
          <w:szCs w:val="24"/>
        </w:rPr>
        <w:t xml:space="preserve">Файл подписывается – </w:t>
      </w:r>
      <w:r w:rsidR="003859B7" w:rsidRPr="003859B7">
        <w:rPr>
          <w:rFonts w:eastAsia="Times New Roman"/>
          <w:b/>
          <w:bCs/>
          <w:sz w:val="24"/>
          <w:szCs w:val="24"/>
        </w:rPr>
        <w:t>Фамилия _</w:t>
      </w:r>
      <w:proofErr w:type="spellStart"/>
      <w:r w:rsidR="003859B7" w:rsidRPr="003859B7">
        <w:rPr>
          <w:rFonts w:eastAsia="Times New Roman"/>
          <w:b/>
          <w:bCs/>
          <w:sz w:val="24"/>
          <w:szCs w:val="24"/>
        </w:rPr>
        <w:t>Имя_класс_номинация</w:t>
      </w:r>
      <w:proofErr w:type="spellEnd"/>
    </w:p>
    <w:p w14:paraId="5EC3DF55" w14:textId="77777777" w:rsidR="008403EE" w:rsidRPr="003859B7" w:rsidRDefault="008403EE" w:rsidP="00A7152C">
      <w:pPr>
        <w:spacing w:line="5" w:lineRule="exact"/>
        <w:jc w:val="both"/>
        <w:rPr>
          <w:sz w:val="20"/>
          <w:szCs w:val="20"/>
        </w:rPr>
      </w:pPr>
    </w:p>
    <w:p w14:paraId="1B5B9FB7" w14:textId="7D329EA1" w:rsidR="008403EE" w:rsidRPr="003859B7" w:rsidRDefault="004B5FF5" w:rsidP="00A7152C">
      <w:pPr>
        <w:ind w:left="260"/>
        <w:jc w:val="both"/>
        <w:rPr>
          <w:sz w:val="20"/>
          <w:szCs w:val="20"/>
        </w:rPr>
      </w:pPr>
      <w:proofErr w:type="spellStart"/>
      <w:r w:rsidRPr="003859B7">
        <w:rPr>
          <w:rFonts w:eastAsia="Times New Roman"/>
          <w:b/>
          <w:bCs/>
          <w:sz w:val="24"/>
          <w:szCs w:val="24"/>
        </w:rPr>
        <w:t>Петров_Иван</w:t>
      </w:r>
      <w:proofErr w:type="spellEnd"/>
      <w:r w:rsidRPr="003859B7">
        <w:rPr>
          <w:rFonts w:eastAsia="Times New Roman"/>
          <w:b/>
          <w:bCs/>
          <w:sz w:val="24"/>
          <w:szCs w:val="24"/>
        </w:rPr>
        <w:t>_</w:t>
      </w:r>
      <w:r w:rsidR="003859B7" w:rsidRPr="003859B7">
        <w:rPr>
          <w:rFonts w:eastAsia="Times New Roman"/>
          <w:b/>
          <w:bCs/>
          <w:sz w:val="24"/>
          <w:szCs w:val="24"/>
        </w:rPr>
        <w:t xml:space="preserve"> 5 </w:t>
      </w:r>
      <w:proofErr w:type="spellStart"/>
      <w:r w:rsidR="003859B7" w:rsidRPr="003859B7">
        <w:rPr>
          <w:rFonts w:eastAsia="Times New Roman"/>
          <w:b/>
          <w:bCs/>
          <w:sz w:val="24"/>
          <w:szCs w:val="24"/>
        </w:rPr>
        <w:t>класс_Лучшая</w:t>
      </w:r>
      <w:proofErr w:type="spellEnd"/>
      <w:r w:rsidR="003859B7" w:rsidRPr="003859B7">
        <w:rPr>
          <w:rFonts w:eastAsia="Times New Roman"/>
          <w:b/>
          <w:bCs/>
          <w:sz w:val="24"/>
          <w:szCs w:val="24"/>
        </w:rPr>
        <w:t xml:space="preserve"> сказка</w:t>
      </w:r>
      <w:r w:rsidRPr="003859B7">
        <w:rPr>
          <w:rFonts w:eastAsia="Times New Roman"/>
          <w:b/>
          <w:bCs/>
          <w:sz w:val="24"/>
          <w:szCs w:val="24"/>
        </w:rPr>
        <w:t>.doc)</w:t>
      </w:r>
    </w:p>
    <w:p w14:paraId="250AEF2C" w14:textId="77777777" w:rsidR="0097349A" w:rsidRPr="003859B7" w:rsidRDefault="00313826" w:rsidP="00A7152C">
      <w:pPr>
        <w:ind w:left="284"/>
        <w:jc w:val="both"/>
        <w:rPr>
          <w:sz w:val="24"/>
        </w:rPr>
      </w:pPr>
      <w:r w:rsidRPr="003859B7">
        <w:rPr>
          <w:sz w:val="24"/>
        </w:rPr>
        <w:t>Не</w:t>
      </w:r>
      <w:r w:rsidR="004C4516" w:rsidRPr="003859B7">
        <w:rPr>
          <w:sz w:val="24"/>
        </w:rPr>
        <w:t xml:space="preserve">правильно подписанные работы не проверяются. </w:t>
      </w:r>
    </w:p>
    <w:p w14:paraId="2F862D99" w14:textId="77777777" w:rsidR="00604AA9" w:rsidRPr="004D441E" w:rsidRDefault="004D441E" w:rsidP="00A7152C">
      <w:pPr>
        <w:ind w:left="284"/>
        <w:jc w:val="both"/>
        <w:rPr>
          <w:sz w:val="24"/>
        </w:rPr>
      </w:pPr>
      <w:r w:rsidRPr="003859B7">
        <w:rPr>
          <w:sz w:val="24"/>
        </w:rPr>
        <w:t>Ответ должен</w:t>
      </w:r>
      <w:r w:rsidR="00604AA9" w:rsidRPr="003859B7">
        <w:rPr>
          <w:sz w:val="24"/>
        </w:rPr>
        <w:t xml:space="preserve"> быть оформлен в формате .</w:t>
      </w:r>
      <w:r w:rsidR="00604AA9" w:rsidRPr="003859B7">
        <w:rPr>
          <w:sz w:val="24"/>
          <w:lang w:val="en-US"/>
        </w:rPr>
        <w:t>doc</w:t>
      </w:r>
      <w:r w:rsidR="00604AA9" w:rsidRPr="003859B7">
        <w:rPr>
          <w:sz w:val="24"/>
        </w:rPr>
        <w:t>, .</w:t>
      </w:r>
      <w:r w:rsidR="00604AA9" w:rsidRPr="003859B7">
        <w:rPr>
          <w:sz w:val="24"/>
          <w:lang w:val="en-US"/>
        </w:rPr>
        <w:t>docx</w:t>
      </w:r>
      <w:r w:rsidR="00604AA9" w:rsidRPr="003859B7">
        <w:rPr>
          <w:sz w:val="24"/>
        </w:rPr>
        <w:t>, .</w:t>
      </w:r>
      <w:r w:rsidR="00604AA9" w:rsidRPr="003859B7">
        <w:rPr>
          <w:sz w:val="24"/>
          <w:lang w:val="en-US"/>
        </w:rPr>
        <w:t>jpg</w:t>
      </w:r>
      <w:r w:rsidR="00604AA9" w:rsidRPr="003859B7">
        <w:rPr>
          <w:sz w:val="24"/>
        </w:rPr>
        <w:t>, .</w:t>
      </w:r>
      <w:r w:rsidR="00604AA9" w:rsidRPr="003859B7">
        <w:rPr>
          <w:sz w:val="24"/>
          <w:lang w:val="en-US"/>
        </w:rPr>
        <w:t>pdf</w:t>
      </w:r>
      <w:proofErr w:type="gramStart"/>
      <w:r w:rsidRPr="003859B7">
        <w:rPr>
          <w:sz w:val="24"/>
        </w:rPr>
        <w:t>, .а</w:t>
      </w:r>
      <w:proofErr w:type="gramEnd"/>
      <w:r w:rsidRPr="003859B7">
        <w:rPr>
          <w:sz w:val="24"/>
          <w:lang w:val="en-US"/>
        </w:rPr>
        <w:t>vi</w:t>
      </w:r>
      <w:r w:rsidRPr="003859B7">
        <w:rPr>
          <w:sz w:val="24"/>
        </w:rPr>
        <w:t>, .</w:t>
      </w:r>
      <w:proofErr w:type="spellStart"/>
      <w:r w:rsidRPr="003859B7">
        <w:rPr>
          <w:sz w:val="24"/>
          <w:lang w:val="en-US"/>
        </w:rPr>
        <w:t>flv</w:t>
      </w:r>
      <w:proofErr w:type="spellEnd"/>
      <w:r w:rsidRPr="003859B7">
        <w:rPr>
          <w:sz w:val="24"/>
        </w:rPr>
        <w:t>, .</w:t>
      </w:r>
      <w:r w:rsidRPr="003859B7">
        <w:rPr>
          <w:sz w:val="24"/>
          <w:lang w:val="en-US"/>
        </w:rPr>
        <w:t>mov</w:t>
      </w:r>
    </w:p>
    <w:p w14:paraId="49900C6A" w14:textId="0EC9E03C" w:rsidR="008403EE" w:rsidRDefault="004B5FF5" w:rsidP="00A7152C">
      <w:pPr>
        <w:ind w:left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5.4. </w:t>
      </w:r>
      <w:r w:rsidRPr="0033717D">
        <w:rPr>
          <w:rFonts w:eastAsia="Times New Roman"/>
          <w:sz w:val="24"/>
          <w:szCs w:val="24"/>
        </w:rPr>
        <w:t xml:space="preserve">Список </w:t>
      </w:r>
      <w:r w:rsidR="003859B7">
        <w:rPr>
          <w:rFonts w:eastAsia="Times New Roman"/>
          <w:sz w:val="24"/>
          <w:szCs w:val="24"/>
        </w:rPr>
        <w:t>поэтов-</w:t>
      </w:r>
      <w:r w:rsidR="00CA75C4">
        <w:rPr>
          <w:rFonts w:eastAsia="Times New Roman"/>
          <w:sz w:val="24"/>
          <w:szCs w:val="24"/>
        </w:rPr>
        <w:t xml:space="preserve">юбиляров </w:t>
      </w:r>
      <w:r w:rsidR="00CA75C4" w:rsidRPr="0033717D">
        <w:rPr>
          <w:rFonts w:eastAsia="Times New Roman"/>
          <w:sz w:val="24"/>
          <w:szCs w:val="24"/>
        </w:rPr>
        <w:t>находится</w:t>
      </w:r>
      <w:r w:rsidRPr="0033717D">
        <w:rPr>
          <w:rFonts w:eastAsia="Times New Roman"/>
          <w:sz w:val="24"/>
          <w:szCs w:val="24"/>
        </w:rPr>
        <w:t xml:space="preserve"> в приложении 1.</w:t>
      </w:r>
    </w:p>
    <w:p w14:paraId="36392370" w14:textId="77777777" w:rsidR="008403EE" w:rsidRPr="0097349A" w:rsidRDefault="00B95628" w:rsidP="00A7152C">
      <w:pPr>
        <w:numPr>
          <w:ilvl w:val="0"/>
          <w:numId w:val="7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  <w:sz w:val="24"/>
          <w:szCs w:val="24"/>
        </w:rPr>
      </w:pPr>
      <w:r w:rsidRPr="008B36CC">
        <w:rPr>
          <w:rFonts w:eastAsia="Times New Roman"/>
          <w:b/>
          <w:bCs/>
          <w:sz w:val="24"/>
          <w:szCs w:val="24"/>
        </w:rPr>
        <w:lastRenderedPageBreak/>
        <w:t xml:space="preserve">Критерии </w:t>
      </w:r>
      <w:r w:rsidR="004B5FF5" w:rsidRPr="008B36CC">
        <w:rPr>
          <w:rFonts w:eastAsia="Times New Roman"/>
          <w:b/>
          <w:bCs/>
          <w:sz w:val="24"/>
          <w:szCs w:val="24"/>
        </w:rPr>
        <w:t>оценк</w:t>
      </w:r>
      <w:r w:rsidRPr="008B36CC">
        <w:rPr>
          <w:rFonts w:eastAsia="Times New Roman"/>
          <w:b/>
          <w:bCs/>
          <w:sz w:val="24"/>
          <w:szCs w:val="24"/>
        </w:rPr>
        <w:t>и</w:t>
      </w:r>
      <w:r w:rsidR="004B5FF5">
        <w:rPr>
          <w:rFonts w:eastAsia="Times New Roman"/>
          <w:b/>
          <w:bCs/>
          <w:sz w:val="24"/>
          <w:szCs w:val="24"/>
        </w:rPr>
        <w:t xml:space="preserve"> </w:t>
      </w:r>
      <w:r w:rsidR="003859B7">
        <w:rPr>
          <w:rFonts w:eastAsia="Times New Roman"/>
          <w:b/>
          <w:bCs/>
          <w:sz w:val="24"/>
          <w:szCs w:val="24"/>
        </w:rPr>
        <w:t>заданий Марафона</w:t>
      </w:r>
      <w:r w:rsidR="004B5FF5">
        <w:rPr>
          <w:rFonts w:eastAsia="Times New Roman"/>
          <w:b/>
          <w:bCs/>
          <w:sz w:val="24"/>
          <w:szCs w:val="24"/>
        </w:rPr>
        <w:t xml:space="preserve"> </w:t>
      </w:r>
      <w:r w:rsidR="004B5FF5" w:rsidRPr="0097349A">
        <w:rPr>
          <w:rFonts w:eastAsia="Times New Roman"/>
          <w:sz w:val="24"/>
          <w:szCs w:val="24"/>
        </w:rPr>
        <w:t xml:space="preserve">будут </w:t>
      </w:r>
      <w:r w:rsidR="008B36CC" w:rsidRPr="0097349A">
        <w:rPr>
          <w:rFonts w:eastAsia="Times New Roman"/>
          <w:sz w:val="24"/>
          <w:szCs w:val="24"/>
        </w:rPr>
        <w:t>высланы участникам на электронную почту вместе с заданиями.</w:t>
      </w:r>
      <w:r w:rsidR="004B5FF5" w:rsidRPr="0097349A">
        <w:rPr>
          <w:rFonts w:eastAsia="Times New Roman"/>
          <w:color w:val="0000FF"/>
          <w:sz w:val="24"/>
          <w:szCs w:val="24"/>
        </w:rPr>
        <w:t xml:space="preserve"> </w:t>
      </w:r>
    </w:p>
    <w:p w14:paraId="49114CDD" w14:textId="77777777" w:rsidR="008403EE" w:rsidRDefault="008403EE" w:rsidP="00A7152C">
      <w:pPr>
        <w:spacing w:line="6" w:lineRule="exact"/>
        <w:jc w:val="both"/>
        <w:rPr>
          <w:rFonts w:eastAsia="Times New Roman"/>
          <w:sz w:val="24"/>
          <w:szCs w:val="24"/>
        </w:rPr>
      </w:pPr>
    </w:p>
    <w:p w14:paraId="37BE9792" w14:textId="77777777" w:rsidR="008403EE" w:rsidRDefault="004B5FF5" w:rsidP="00A7152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 Награждение победителей и участников Марафона</w:t>
      </w:r>
    </w:p>
    <w:p w14:paraId="25C99B5A" w14:textId="77777777" w:rsidR="008403EE" w:rsidRDefault="008403EE" w:rsidP="00A7152C">
      <w:pPr>
        <w:spacing w:line="7" w:lineRule="exact"/>
        <w:jc w:val="both"/>
        <w:rPr>
          <w:rFonts w:eastAsia="Times New Roman"/>
          <w:sz w:val="24"/>
          <w:szCs w:val="24"/>
        </w:rPr>
      </w:pPr>
    </w:p>
    <w:p w14:paraId="425980F8" w14:textId="77777777" w:rsidR="008403EE" w:rsidRPr="00AC76AA" w:rsidRDefault="004B5FF5" w:rsidP="00AC76AA">
      <w:pPr>
        <w:spacing w:line="238" w:lineRule="auto"/>
        <w:ind w:left="260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b/>
          <w:bCs/>
          <w:sz w:val="24"/>
          <w:szCs w:val="24"/>
        </w:rPr>
        <w:t>7.</w:t>
      </w:r>
      <w:r w:rsidRPr="0097349A">
        <w:rPr>
          <w:rFonts w:eastAsia="Times New Roman"/>
          <w:b/>
          <w:bCs/>
          <w:sz w:val="24"/>
          <w:szCs w:val="24"/>
        </w:rPr>
        <w:t xml:space="preserve">1. </w:t>
      </w:r>
      <w:r w:rsidRPr="0097349A">
        <w:rPr>
          <w:rFonts w:eastAsia="Times New Roman"/>
          <w:sz w:val="24"/>
          <w:szCs w:val="24"/>
        </w:rPr>
        <w:t>Все участники Ма</w:t>
      </w:r>
      <w:bookmarkStart w:id="3" w:name="_GoBack"/>
      <w:bookmarkEnd w:id="3"/>
      <w:r w:rsidRPr="0097349A">
        <w:rPr>
          <w:rFonts w:eastAsia="Times New Roman"/>
          <w:sz w:val="24"/>
          <w:szCs w:val="24"/>
        </w:rPr>
        <w:t>рафона получают соответствующие сертификаты для личного</w:t>
      </w:r>
      <w:r w:rsidRPr="0097349A">
        <w:rPr>
          <w:rFonts w:eastAsia="Times New Roman"/>
          <w:b/>
          <w:bCs/>
          <w:sz w:val="24"/>
          <w:szCs w:val="24"/>
        </w:rPr>
        <w:t xml:space="preserve"> </w:t>
      </w:r>
      <w:r w:rsidRPr="0097349A">
        <w:rPr>
          <w:rFonts w:eastAsia="Times New Roman"/>
          <w:sz w:val="24"/>
          <w:szCs w:val="24"/>
        </w:rPr>
        <w:t xml:space="preserve">портфолио. </w:t>
      </w:r>
      <w:r w:rsidR="00AC76AA" w:rsidRPr="005E3319">
        <w:rPr>
          <w:rFonts w:eastAsia="Times New Roman"/>
          <w:sz w:val="24"/>
          <w:szCs w:val="24"/>
        </w:rPr>
        <w:t>Школьники-победители Марафона,</w:t>
      </w:r>
      <w:r w:rsidR="00AC76AA" w:rsidRPr="005E3319">
        <w:rPr>
          <w:rFonts w:eastAsia="Times New Roman"/>
          <w:b/>
          <w:bCs/>
          <w:sz w:val="24"/>
          <w:szCs w:val="24"/>
        </w:rPr>
        <w:t xml:space="preserve"> </w:t>
      </w:r>
      <w:r w:rsidR="00AC76AA" w:rsidRPr="005E3319">
        <w:rPr>
          <w:rFonts w:eastAsia="Times New Roman"/>
          <w:sz w:val="24"/>
          <w:szCs w:val="24"/>
        </w:rPr>
        <w:t>занявшие призовые места,</w:t>
      </w:r>
      <w:r w:rsidR="00AC76AA" w:rsidRPr="005E3319">
        <w:rPr>
          <w:rFonts w:eastAsia="Times New Roman"/>
          <w:b/>
          <w:bCs/>
          <w:sz w:val="24"/>
          <w:szCs w:val="24"/>
        </w:rPr>
        <w:t xml:space="preserve"> </w:t>
      </w:r>
      <w:r w:rsidR="00AC76AA" w:rsidRPr="005E3319">
        <w:rPr>
          <w:rFonts w:eastAsia="Times New Roman"/>
          <w:sz w:val="24"/>
          <w:szCs w:val="24"/>
        </w:rPr>
        <w:t>награждаются именным</w:t>
      </w:r>
      <w:r w:rsidR="00AC76AA" w:rsidRPr="005E3319">
        <w:rPr>
          <w:rFonts w:eastAsia="Times New Roman"/>
          <w:b/>
          <w:bCs/>
          <w:sz w:val="24"/>
          <w:szCs w:val="24"/>
        </w:rPr>
        <w:t xml:space="preserve"> </w:t>
      </w:r>
      <w:r w:rsidR="00AC76AA" w:rsidRPr="005E3319">
        <w:rPr>
          <w:rFonts w:eastAsia="Times New Roman"/>
          <w:sz w:val="24"/>
          <w:szCs w:val="24"/>
        </w:rPr>
        <w:t>дипломом.</w:t>
      </w:r>
      <w:r w:rsidR="00AC76AA">
        <w:rPr>
          <w:rFonts w:eastAsia="Times New Roman"/>
          <w:sz w:val="24"/>
          <w:szCs w:val="24"/>
        </w:rPr>
        <w:t xml:space="preserve"> </w:t>
      </w:r>
      <w:r w:rsidRPr="005E3319">
        <w:rPr>
          <w:rFonts w:eastAsia="Times New Roman"/>
          <w:bCs/>
          <w:sz w:val="24"/>
          <w:szCs w:val="24"/>
        </w:rPr>
        <w:t>Рассылка сертификатов</w:t>
      </w:r>
      <w:r w:rsidR="00AC76AA">
        <w:rPr>
          <w:rFonts w:eastAsia="Times New Roman"/>
          <w:bCs/>
          <w:sz w:val="24"/>
          <w:szCs w:val="24"/>
        </w:rPr>
        <w:t xml:space="preserve"> и дипломов </w:t>
      </w:r>
      <w:r w:rsidRPr="005E3319">
        <w:rPr>
          <w:rFonts w:eastAsia="Times New Roman"/>
          <w:bCs/>
          <w:sz w:val="24"/>
          <w:szCs w:val="24"/>
        </w:rPr>
        <w:t>осуществляется на электронный адрес</w:t>
      </w:r>
      <w:r w:rsidRPr="005E3319">
        <w:rPr>
          <w:rFonts w:eastAsia="Times New Roman"/>
          <w:sz w:val="24"/>
          <w:szCs w:val="24"/>
        </w:rPr>
        <w:t xml:space="preserve"> </w:t>
      </w:r>
      <w:r w:rsidRPr="005E3319">
        <w:rPr>
          <w:rFonts w:eastAsia="Times New Roman"/>
          <w:bCs/>
          <w:sz w:val="24"/>
          <w:szCs w:val="24"/>
        </w:rPr>
        <w:t>самого участник</w:t>
      </w:r>
      <w:r w:rsidR="003859B7">
        <w:rPr>
          <w:rFonts w:eastAsia="Times New Roman"/>
          <w:bCs/>
          <w:sz w:val="24"/>
          <w:szCs w:val="24"/>
        </w:rPr>
        <w:t>а или координирующего педагога</w:t>
      </w:r>
    </w:p>
    <w:p w14:paraId="7EB5898D" w14:textId="77777777" w:rsidR="008403EE" w:rsidRPr="004C4516" w:rsidRDefault="008403EE" w:rsidP="00A7152C">
      <w:pPr>
        <w:spacing w:line="13" w:lineRule="exact"/>
        <w:jc w:val="both"/>
        <w:rPr>
          <w:rFonts w:eastAsia="Times New Roman"/>
          <w:sz w:val="24"/>
          <w:szCs w:val="24"/>
          <w:highlight w:val="yellow"/>
        </w:rPr>
      </w:pPr>
    </w:p>
    <w:p w14:paraId="156ACFCD" w14:textId="5E2103F4" w:rsidR="008403EE" w:rsidRDefault="004B5FF5" w:rsidP="00A7152C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5E3319">
        <w:rPr>
          <w:rFonts w:eastAsia="Times New Roman"/>
          <w:b/>
          <w:bCs/>
          <w:sz w:val="24"/>
          <w:szCs w:val="24"/>
        </w:rPr>
        <w:t>7.</w:t>
      </w:r>
      <w:r w:rsidR="00AC76AA">
        <w:rPr>
          <w:rFonts w:eastAsia="Times New Roman"/>
          <w:b/>
          <w:bCs/>
          <w:sz w:val="24"/>
          <w:szCs w:val="24"/>
        </w:rPr>
        <w:t>2</w:t>
      </w:r>
      <w:r w:rsidRPr="005E3319">
        <w:rPr>
          <w:rFonts w:eastAsia="Times New Roman"/>
          <w:b/>
          <w:bCs/>
          <w:sz w:val="24"/>
          <w:szCs w:val="24"/>
        </w:rPr>
        <w:t xml:space="preserve">. </w:t>
      </w:r>
      <w:r w:rsidR="00B95628" w:rsidRPr="005E3319">
        <w:rPr>
          <w:rFonts w:eastAsia="Times New Roman"/>
          <w:bCs/>
          <w:sz w:val="24"/>
          <w:szCs w:val="24"/>
        </w:rPr>
        <w:t xml:space="preserve">В </w:t>
      </w:r>
      <w:r w:rsidR="004C4516" w:rsidRPr="005E3319">
        <w:rPr>
          <w:rFonts w:eastAsia="Times New Roman"/>
          <w:sz w:val="24"/>
          <w:szCs w:val="24"/>
        </w:rPr>
        <w:t>д</w:t>
      </w:r>
      <w:r w:rsidRPr="005E3319">
        <w:rPr>
          <w:rFonts w:eastAsia="Times New Roman"/>
          <w:sz w:val="24"/>
          <w:szCs w:val="24"/>
        </w:rPr>
        <w:t xml:space="preserve">ипломы и грамоты </w:t>
      </w:r>
      <w:r w:rsidR="00B95628" w:rsidRPr="005E3319">
        <w:rPr>
          <w:rFonts w:eastAsia="Times New Roman"/>
          <w:sz w:val="24"/>
          <w:szCs w:val="24"/>
        </w:rPr>
        <w:t xml:space="preserve">вносятся данные </w:t>
      </w:r>
      <w:r w:rsidR="003C7724">
        <w:rPr>
          <w:rFonts w:eastAsia="Times New Roman"/>
          <w:sz w:val="24"/>
          <w:szCs w:val="24"/>
        </w:rPr>
        <w:t>–</w:t>
      </w:r>
      <w:r w:rsidR="00B95628" w:rsidRPr="005E3319">
        <w:rPr>
          <w:rFonts w:eastAsia="Times New Roman"/>
          <w:sz w:val="24"/>
          <w:szCs w:val="24"/>
        </w:rPr>
        <w:t xml:space="preserve"> ФИО, класс, ОУ в соответствии с информацией </w:t>
      </w:r>
      <w:r w:rsidR="00CA75C4" w:rsidRPr="005E3319">
        <w:rPr>
          <w:rFonts w:eastAsia="Times New Roman"/>
          <w:sz w:val="24"/>
          <w:szCs w:val="24"/>
        </w:rPr>
        <w:t>в заявке</w:t>
      </w:r>
      <w:r w:rsidRPr="005E3319">
        <w:rPr>
          <w:rFonts w:eastAsia="Times New Roman"/>
          <w:sz w:val="24"/>
          <w:szCs w:val="24"/>
        </w:rPr>
        <w:t xml:space="preserve"> на участие</w:t>
      </w:r>
      <w:r w:rsidR="004C4516">
        <w:rPr>
          <w:rFonts w:eastAsia="Times New Roman"/>
          <w:sz w:val="24"/>
          <w:szCs w:val="24"/>
        </w:rPr>
        <w:t>.</w:t>
      </w:r>
    </w:p>
    <w:p w14:paraId="3DB29C67" w14:textId="77777777" w:rsidR="008403EE" w:rsidRDefault="008403EE" w:rsidP="00A7152C">
      <w:pPr>
        <w:spacing w:line="14" w:lineRule="exact"/>
        <w:jc w:val="both"/>
        <w:rPr>
          <w:rFonts w:eastAsia="Times New Roman"/>
          <w:sz w:val="24"/>
          <w:szCs w:val="24"/>
        </w:rPr>
      </w:pPr>
    </w:p>
    <w:p w14:paraId="0826E65A" w14:textId="77777777" w:rsidR="008403EE" w:rsidRDefault="004B5FF5" w:rsidP="00A7152C">
      <w:pPr>
        <w:spacing w:line="234" w:lineRule="auto"/>
        <w:ind w:left="260" w:right="23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</w:t>
      </w:r>
      <w:r w:rsidR="00AC76AA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Координатор Марафона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30E88">
        <w:rPr>
          <w:rFonts w:eastAsia="Times New Roman"/>
          <w:sz w:val="24"/>
          <w:szCs w:val="24"/>
        </w:rPr>
        <w:t>Сидоренко Ольга Валерьевна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Телефон для справок</w:t>
      </w:r>
      <w:r w:rsidRPr="00351684">
        <w:rPr>
          <w:rFonts w:eastAsia="Times New Roman"/>
          <w:sz w:val="24"/>
          <w:szCs w:val="24"/>
        </w:rPr>
        <w:t>: 8-</w:t>
      </w:r>
      <w:r w:rsidR="00351684">
        <w:rPr>
          <w:rFonts w:eastAsia="Times New Roman"/>
          <w:sz w:val="24"/>
          <w:szCs w:val="24"/>
        </w:rPr>
        <w:t>923-715-91-03</w:t>
      </w:r>
    </w:p>
    <w:p w14:paraId="575FB062" w14:textId="77777777" w:rsidR="008403EE" w:rsidRDefault="008403EE" w:rsidP="00A7152C">
      <w:pPr>
        <w:spacing w:line="2" w:lineRule="exact"/>
        <w:jc w:val="both"/>
        <w:rPr>
          <w:sz w:val="20"/>
          <w:szCs w:val="20"/>
        </w:rPr>
      </w:pPr>
    </w:p>
    <w:p w14:paraId="0CFE8775" w14:textId="77777777" w:rsidR="0089386D" w:rsidRPr="00100088" w:rsidRDefault="004B5FF5" w:rsidP="00A7152C">
      <w:pPr>
        <w:tabs>
          <w:tab w:val="left" w:pos="1060"/>
          <w:tab w:val="left" w:pos="5140"/>
          <w:tab w:val="left" w:pos="6520"/>
          <w:tab w:val="left" w:pos="7900"/>
          <w:tab w:val="left" w:pos="8380"/>
          <w:tab w:val="left" w:pos="9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proofErr w:type="spellStart"/>
      <w:proofErr w:type="gramStart"/>
      <w:r w:rsidR="00C30B23" w:rsidRPr="00C30B23">
        <w:rPr>
          <w:rFonts w:eastAsia="Times New Roman"/>
          <w:b/>
          <w:bCs/>
          <w:color w:val="1F497D"/>
          <w:sz w:val="24"/>
          <w:szCs w:val="24"/>
        </w:rPr>
        <w:t>filmarafon</w:t>
      </w:r>
      <w:proofErr w:type="spellEnd"/>
      <w:r w:rsidR="00C30B23" w:rsidRPr="00C30B23">
        <w:rPr>
          <w:rFonts w:eastAsia="Times New Roman"/>
          <w:b/>
          <w:bCs/>
          <w:color w:val="1F497D"/>
          <w:sz w:val="24"/>
          <w:szCs w:val="24"/>
        </w:rPr>
        <w:t>@</w:t>
      </w:r>
      <w:proofErr w:type="spellStart"/>
      <w:r w:rsidR="00C30B23" w:rsidRPr="00C30B23">
        <w:rPr>
          <w:rFonts w:eastAsia="Times New Roman"/>
          <w:b/>
          <w:bCs/>
          <w:color w:val="1F497D"/>
          <w:sz w:val="24"/>
          <w:szCs w:val="24"/>
          <w:lang w:val="en-US"/>
        </w:rPr>
        <w:t>bk</w:t>
      </w:r>
      <w:proofErr w:type="spellEnd"/>
      <w:r w:rsidRPr="00C30B23">
        <w:rPr>
          <w:rFonts w:eastAsia="Times New Roman"/>
          <w:b/>
          <w:bCs/>
          <w:color w:val="1F497D"/>
          <w:sz w:val="24"/>
          <w:szCs w:val="24"/>
        </w:rPr>
        <w:t>.</w:t>
      </w:r>
      <w:proofErr w:type="spellStart"/>
      <w:r w:rsidRPr="00C30B23">
        <w:rPr>
          <w:rFonts w:eastAsia="Times New Roman"/>
          <w:b/>
          <w:bCs/>
          <w:color w:val="1F497D"/>
          <w:sz w:val="24"/>
          <w:szCs w:val="24"/>
        </w:rPr>
        <w:t>ru</w:t>
      </w:r>
      <w:proofErr w:type="spellEnd"/>
      <w:r>
        <w:rPr>
          <w:rFonts w:eastAsia="Times New Roman"/>
          <w:b/>
          <w:bCs/>
          <w:color w:val="1F497D"/>
          <w:sz w:val="24"/>
          <w:szCs w:val="24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eastAsia="Times New Roman"/>
          <w:b/>
          <w:bCs/>
          <w:color w:val="1F497D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только  для</w:t>
      </w:r>
      <w:r w:rsidR="004D441E" w:rsidRPr="004D441E">
        <w:rPr>
          <w:rFonts w:eastAsia="Times New Roman"/>
          <w:color w:val="000000"/>
          <w:sz w:val="24"/>
          <w:szCs w:val="24"/>
        </w:rPr>
        <w:t xml:space="preserve"> </w:t>
      </w:r>
      <w:r w:rsidR="004D441E" w:rsidRPr="004D441E">
        <w:rPr>
          <w:sz w:val="20"/>
          <w:szCs w:val="20"/>
        </w:rPr>
        <w:t xml:space="preserve"> </w:t>
      </w:r>
      <w:r w:rsidR="004D441E">
        <w:rPr>
          <w:rFonts w:eastAsia="Times New Roman"/>
          <w:sz w:val="24"/>
          <w:szCs w:val="24"/>
        </w:rPr>
        <w:t>конкурсных</w:t>
      </w:r>
      <w:r w:rsidR="004D441E" w:rsidRPr="004D441E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материалов</w:t>
      </w:r>
      <w:r w:rsidR="00320B86">
        <w:rPr>
          <w:rFonts w:eastAsia="Times New Roman"/>
          <w:sz w:val="24"/>
          <w:szCs w:val="24"/>
        </w:rPr>
        <w:t>.</w:t>
      </w:r>
    </w:p>
    <w:p w14:paraId="1B9F3D8B" w14:textId="77777777" w:rsidR="0089386D" w:rsidRPr="00100088" w:rsidRDefault="0089386D" w:rsidP="00A7152C">
      <w:pPr>
        <w:jc w:val="both"/>
        <w:rPr>
          <w:sz w:val="20"/>
          <w:szCs w:val="20"/>
        </w:rPr>
      </w:pPr>
    </w:p>
    <w:p w14:paraId="4708AD26" w14:textId="77777777" w:rsidR="0089386D" w:rsidRPr="00100088" w:rsidRDefault="0089386D" w:rsidP="00320B86">
      <w:pPr>
        <w:jc w:val="both"/>
        <w:rPr>
          <w:sz w:val="20"/>
          <w:szCs w:val="20"/>
        </w:rPr>
      </w:pPr>
    </w:p>
    <w:p w14:paraId="32E778BA" w14:textId="77777777" w:rsidR="0089386D" w:rsidRPr="00100088" w:rsidRDefault="0089386D" w:rsidP="00320B86">
      <w:pPr>
        <w:jc w:val="both"/>
        <w:rPr>
          <w:sz w:val="20"/>
          <w:szCs w:val="20"/>
        </w:rPr>
      </w:pPr>
    </w:p>
    <w:p w14:paraId="750F3CF3" w14:textId="77777777" w:rsidR="0089386D" w:rsidRPr="00100088" w:rsidRDefault="0089386D" w:rsidP="00320B86">
      <w:pPr>
        <w:jc w:val="both"/>
        <w:rPr>
          <w:sz w:val="20"/>
          <w:szCs w:val="20"/>
        </w:rPr>
      </w:pPr>
    </w:p>
    <w:p w14:paraId="64A23E1F" w14:textId="77777777" w:rsidR="0089386D" w:rsidRPr="00100088" w:rsidRDefault="0089386D" w:rsidP="00320B86">
      <w:pPr>
        <w:jc w:val="both"/>
        <w:rPr>
          <w:sz w:val="20"/>
          <w:szCs w:val="20"/>
        </w:rPr>
      </w:pPr>
    </w:p>
    <w:p w14:paraId="3F36113D" w14:textId="77777777" w:rsidR="0089386D" w:rsidRPr="00100088" w:rsidRDefault="0089386D" w:rsidP="0089386D">
      <w:pPr>
        <w:rPr>
          <w:sz w:val="20"/>
          <w:szCs w:val="20"/>
        </w:rPr>
      </w:pPr>
    </w:p>
    <w:p w14:paraId="1840332B" w14:textId="77777777" w:rsidR="008403EE" w:rsidRPr="00100088" w:rsidRDefault="0089386D" w:rsidP="0089386D">
      <w:pPr>
        <w:tabs>
          <w:tab w:val="left" w:pos="1104"/>
        </w:tabs>
        <w:rPr>
          <w:sz w:val="20"/>
          <w:szCs w:val="20"/>
        </w:rPr>
      </w:pPr>
      <w:r w:rsidRPr="00100088">
        <w:rPr>
          <w:sz w:val="20"/>
          <w:szCs w:val="20"/>
        </w:rPr>
        <w:tab/>
      </w:r>
    </w:p>
    <w:p w14:paraId="71F7C293" w14:textId="77777777" w:rsidR="0089386D" w:rsidRDefault="0089386D">
      <w:pPr>
        <w:tabs>
          <w:tab w:val="left" w:pos="1104"/>
        </w:tabs>
        <w:rPr>
          <w:sz w:val="20"/>
          <w:szCs w:val="20"/>
        </w:rPr>
      </w:pPr>
    </w:p>
    <w:p w14:paraId="48F065F5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498438DA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7085DCA8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5A6F1496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7275AC8F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2769E3A2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244E9718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76073401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0D6304B9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2AB8F883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15228220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67E6B281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185AF780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74D5ADE8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447D9744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2120DA74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04696A50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5B202E31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7C98F14D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126E1F92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25BDDC9D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7FC52BD4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4A2F5814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1552DF0B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2743726D" w14:textId="77777777" w:rsidR="00F829A2" w:rsidRDefault="00F829A2">
      <w:pPr>
        <w:tabs>
          <w:tab w:val="left" w:pos="1104"/>
        </w:tabs>
        <w:rPr>
          <w:sz w:val="20"/>
          <w:szCs w:val="20"/>
        </w:rPr>
      </w:pPr>
    </w:p>
    <w:p w14:paraId="618999BC" w14:textId="77777777" w:rsidR="005E3319" w:rsidRDefault="005E3319">
      <w:pPr>
        <w:tabs>
          <w:tab w:val="left" w:pos="1104"/>
        </w:tabs>
        <w:rPr>
          <w:sz w:val="20"/>
          <w:szCs w:val="20"/>
        </w:rPr>
      </w:pPr>
    </w:p>
    <w:p w14:paraId="76DBAED7" w14:textId="77777777" w:rsidR="005E3319" w:rsidRDefault="005E3319">
      <w:pPr>
        <w:tabs>
          <w:tab w:val="left" w:pos="1104"/>
        </w:tabs>
        <w:rPr>
          <w:sz w:val="20"/>
          <w:szCs w:val="20"/>
        </w:rPr>
      </w:pPr>
    </w:p>
    <w:p w14:paraId="64CF5D5F" w14:textId="77777777" w:rsidR="005E3319" w:rsidRPr="004D441E" w:rsidRDefault="005E3319">
      <w:pPr>
        <w:tabs>
          <w:tab w:val="left" w:pos="1104"/>
        </w:tabs>
        <w:rPr>
          <w:sz w:val="20"/>
          <w:szCs w:val="20"/>
        </w:rPr>
      </w:pPr>
    </w:p>
    <w:p w14:paraId="023DFBAD" w14:textId="77777777" w:rsidR="004D441E" w:rsidRDefault="004D441E">
      <w:pPr>
        <w:tabs>
          <w:tab w:val="left" w:pos="1104"/>
        </w:tabs>
        <w:rPr>
          <w:sz w:val="20"/>
          <w:szCs w:val="20"/>
        </w:rPr>
      </w:pPr>
    </w:p>
    <w:p w14:paraId="09C7AF08" w14:textId="77777777" w:rsidR="00527167" w:rsidRDefault="00527167">
      <w:pPr>
        <w:tabs>
          <w:tab w:val="left" w:pos="1104"/>
        </w:tabs>
        <w:rPr>
          <w:sz w:val="20"/>
          <w:szCs w:val="20"/>
        </w:rPr>
      </w:pPr>
    </w:p>
    <w:p w14:paraId="2A8F530B" w14:textId="77777777" w:rsidR="00527167" w:rsidRDefault="00527167">
      <w:pPr>
        <w:tabs>
          <w:tab w:val="left" w:pos="1104"/>
        </w:tabs>
        <w:rPr>
          <w:sz w:val="20"/>
          <w:szCs w:val="20"/>
        </w:rPr>
      </w:pPr>
    </w:p>
    <w:p w14:paraId="3A17FF96" w14:textId="77777777" w:rsidR="00527167" w:rsidRPr="004D441E" w:rsidRDefault="00527167">
      <w:pPr>
        <w:tabs>
          <w:tab w:val="left" w:pos="1104"/>
        </w:tabs>
        <w:rPr>
          <w:sz w:val="20"/>
          <w:szCs w:val="20"/>
        </w:rPr>
      </w:pPr>
    </w:p>
    <w:p w14:paraId="1EECE07C" w14:textId="77777777" w:rsidR="005E3319" w:rsidRDefault="005E3319">
      <w:pPr>
        <w:tabs>
          <w:tab w:val="left" w:pos="1104"/>
        </w:tabs>
        <w:rPr>
          <w:sz w:val="20"/>
          <w:szCs w:val="20"/>
        </w:rPr>
      </w:pPr>
    </w:p>
    <w:p w14:paraId="006CB737" w14:textId="77777777" w:rsidR="005E3319" w:rsidRDefault="005E3319">
      <w:pPr>
        <w:tabs>
          <w:tab w:val="left" w:pos="1104"/>
        </w:tabs>
        <w:rPr>
          <w:sz w:val="20"/>
          <w:szCs w:val="20"/>
        </w:rPr>
      </w:pPr>
    </w:p>
    <w:p w14:paraId="65BD6C01" w14:textId="77777777" w:rsidR="005E3319" w:rsidRDefault="005E3319">
      <w:pPr>
        <w:tabs>
          <w:tab w:val="left" w:pos="1104"/>
        </w:tabs>
        <w:rPr>
          <w:sz w:val="20"/>
          <w:szCs w:val="20"/>
        </w:rPr>
      </w:pPr>
    </w:p>
    <w:p w14:paraId="2EE556F4" w14:textId="77777777" w:rsidR="005E3319" w:rsidRDefault="005E3319">
      <w:pPr>
        <w:tabs>
          <w:tab w:val="left" w:pos="1104"/>
        </w:tabs>
        <w:rPr>
          <w:sz w:val="20"/>
          <w:szCs w:val="20"/>
        </w:rPr>
      </w:pPr>
    </w:p>
    <w:p w14:paraId="2F45A5DC" w14:textId="77777777" w:rsidR="003859B7" w:rsidRDefault="003859B7">
      <w:pPr>
        <w:tabs>
          <w:tab w:val="left" w:pos="1104"/>
        </w:tabs>
        <w:rPr>
          <w:sz w:val="20"/>
          <w:szCs w:val="20"/>
        </w:rPr>
      </w:pPr>
    </w:p>
    <w:p w14:paraId="1DF8ACE2" w14:textId="77777777" w:rsidR="003859B7" w:rsidRDefault="003859B7">
      <w:pPr>
        <w:tabs>
          <w:tab w:val="left" w:pos="1104"/>
        </w:tabs>
        <w:rPr>
          <w:sz w:val="20"/>
          <w:szCs w:val="20"/>
        </w:rPr>
      </w:pPr>
    </w:p>
    <w:p w14:paraId="680D2A46" w14:textId="77777777" w:rsidR="0000415B" w:rsidRDefault="0000415B">
      <w:pPr>
        <w:tabs>
          <w:tab w:val="left" w:pos="1104"/>
        </w:tabs>
        <w:rPr>
          <w:sz w:val="20"/>
          <w:szCs w:val="20"/>
        </w:rPr>
      </w:pPr>
    </w:p>
    <w:p w14:paraId="5C1BA6E7" w14:textId="77777777" w:rsidR="0000415B" w:rsidRDefault="0000415B">
      <w:pPr>
        <w:tabs>
          <w:tab w:val="left" w:pos="1104"/>
        </w:tabs>
        <w:rPr>
          <w:sz w:val="20"/>
          <w:szCs w:val="20"/>
        </w:rPr>
      </w:pPr>
    </w:p>
    <w:p w14:paraId="2BDEE634" w14:textId="77777777" w:rsidR="00F829A2" w:rsidRDefault="00F829A2" w:rsidP="00F829A2">
      <w:pPr>
        <w:tabs>
          <w:tab w:val="left" w:pos="1104"/>
        </w:tabs>
        <w:jc w:val="right"/>
        <w:rPr>
          <w:sz w:val="24"/>
          <w:szCs w:val="20"/>
        </w:rPr>
      </w:pPr>
      <w:r w:rsidRPr="00B954EE">
        <w:rPr>
          <w:sz w:val="24"/>
          <w:szCs w:val="20"/>
        </w:rPr>
        <w:t>Приложение 1</w:t>
      </w:r>
    </w:p>
    <w:p w14:paraId="21321D27" w14:textId="77777777" w:rsidR="00BF58FC" w:rsidRDefault="00BF58FC" w:rsidP="00F829A2">
      <w:pPr>
        <w:tabs>
          <w:tab w:val="left" w:pos="1104"/>
        </w:tabs>
        <w:jc w:val="right"/>
        <w:rPr>
          <w:sz w:val="24"/>
          <w:szCs w:val="20"/>
        </w:rPr>
      </w:pPr>
    </w:p>
    <w:p w14:paraId="1A9526DB" w14:textId="77777777" w:rsidR="00BF58FC" w:rsidRPr="009E43B5" w:rsidRDefault="00BF58FC" w:rsidP="009E43B5">
      <w:pPr>
        <w:tabs>
          <w:tab w:val="left" w:pos="1104"/>
        </w:tabs>
        <w:jc w:val="center"/>
        <w:rPr>
          <w:rFonts w:eastAsia="Times New Roman"/>
          <w:b/>
          <w:sz w:val="24"/>
          <w:szCs w:val="24"/>
        </w:rPr>
      </w:pPr>
      <w:r w:rsidRPr="009E43B5">
        <w:rPr>
          <w:rFonts w:eastAsia="Times New Roman"/>
          <w:b/>
          <w:sz w:val="24"/>
          <w:szCs w:val="24"/>
        </w:rPr>
        <w:t xml:space="preserve">Список </w:t>
      </w:r>
      <w:r w:rsidR="003859B7" w:rsidRPr="009E43B5">
        <w:rPr>
          <w:rFonts w:eastAsia="Times New Roman"/>
          <w:b/>
          <w:sz w:val="24"/>
          <w:szCs w:val="24"/>
        </w:rPr>
        <w:t>поэтов-юбиляров</w:t>
      </w:r>
    </w:p>
    <w:p w14:paraId="6700502F" w14:textId="77777777" w:rsidR="009E43B5" w:rsidRDefault="009E43B5" w:rsidP="009E43B5">
      <w:pPr>
        <w:spacing w:line="276" w:lineRule="auto"/>
        <w:ind w:firstLine="720"/>
        <w:rPr>
          <w:sz w:val="24"/>
          <w:szCs w:val="24"/>
        </w:rPr>
      </w:pPr>
    </w:p>
    <w:p w14:paraId="121116DC" w14:textId="77777777" w:rsidR="009E43B5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sz w:val="24"/>
          <w:szCs w:val="24"/>
          <w:highlight w:val="yellow"/>
        </w:rPr>
        <w:t xml:space="preserve">90 лет со </w:t>
      </w:r>
      <w:r w:rsidRPr="00527167">
        <w:rPr>
          <w:sz w:val="24"/>
          <w:szCs w:val="24"/>
          <w:highlight w:val="yellow"/>
          <w:shd w:val="clear" w:color="auto" w:fill="FFFFFF"/>
        </w:rPr>
        <w:t>дня рождения Андрея Вознесенского</w:t>
      </w:r>
    </w:p>
    <w:p w14:paraId="34A6AC19" w14:textId="77777777" w:rsidR="009E43B5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sz w:val="24"/>
          <w:szCs w:val="24"/>
          <w:highlight w:val="yellow"/>
          <w:shd w:val="clear" w:color="auto" w:fill="FFFFFF"/>
        </w:rPr>
        <w:t>100 лет со дня рождения Эдуарда Асадова</w:t>
      </w:r>
    </w:p>
    <w:p w14:paraId="7924FB11" w14:textId="77777777" w:rsidR="009E43B5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</w:rPr>
      </w:pPr>
      <w:r w:rsidRPr="00527167">
        <w:rPr>
          <w:sz w:val="24"/>
          <w:szCs w:val="24"/>
          <w:highlight w:val="yellow"/>
          <w:shd w:val="clear" w:color="auto" w:fill="FFFFFF"/>
        </w:rPr>
        <w:t>100 лет со дня рождения Расула Гамзатова</w:t>
      </w:r>
    </w:p>
    <w:p w14:paraId="1AC0C007" w14:textId="77777777" w:rsidR="009E43B5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sz w:val="24"/>
          <w:szCs w:val="24"/>
          <w:highlight w:val="yellow"/>
          <w:shd w:val="clear" w:color="auto" w:fill="FFFFFF"/>
        </w:rPr>
        <w:t xml:space="preserve">120 лет со дня </w:t>
      </w:r>
      <w:proofErr w:type="gramStart"/>
      <w:r w:rsidRPr="00527167">
        <w:rPr>
          <w:sz w:val="24"/>
          <w:szCs w:val="24"/>
          <w:highlight w:val="yellow"/>
          <w:shd w:val="clear" w:color="auto" w:fill="FFFFFF"/>
        </w:rPr>
        <w:t>рождения  Николая</w:t>
      </w:r>
      <w:proofErr w:type="gramEnd"/>
      <w:r w:rsidRPr="00527167">
        <w:rPr>
          <w:sz w:val="24"/>
          <w:szCs w:val="24"/>
          <w:highlight w:val="yellow"/>
          <w:shd w:val="clear" w:color="auto" w:fill="FFFFFF"/>
        </w:rPr>
        <w:t xml:space="preserve"> Заболоцкого</w:t>
      </w:r>
    </w:p>
    <w:p w14:paraId="6F9381F7" w14:textId="77777777" w:rsidR="009E43B5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 xml:space="preserve">130 </w:t>
      </w:r>
      <w:proofErr w:type="gramStart"/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>лет  со</w:t>
      </w:r>
      <w:proofErr w:type="gramEnd"/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 xml:space="preserve"> </w:t>
      </w:r>
      <w:r w:rsidRPr="00527167">
        <w:rPr>
          <w:sz w:val="24"/>
          <w:szCs w:val="24"/>
          <w:highlight w:val="yellow"/>
          <w:shd w:val="clear" w:color="auto" w:fill="FFFFFF"/>
        </w:rPr>
        <w:t xml:space="preserve">дня рождения  </w:t>
      </w:r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>Владимира Маяковского</w:t>
      </w:r>
      <w:r w:rsidRPr="00527167">
        <w:rPr>
          <w:sz w:val="24"/>
          <w:szCs w:val="24"/>
          <w:highlight w:val="yellow"/>
          <w:shd w:val="clear" w:color="auto" w:fill="FFFFFF"/>
        </w:rPr>
        <w:t> </w:t>
      </w:r>
    </w:p>
    <w:p w14:paraId="08EDCE21" w14:textId="77777777" w:rsidR="009E43B5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sz w:val="24"/>
          <w:szCs w:val="24"/>
          <w:highlight w:val="yellow"/>
          <w:shd w:val="clear" w:color="auto" w:fill="FFFFFF"/>
        </w:rPr>
        <w:t>150 лет со дня рождения Валерия Брюсова</w:t>
      </w:r>
    </w:p>
    <w:p w14:paraId="260982F5" w14:textId="77777777" w:rsidR="00AC76AA" w:rsidRPr="00527167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 xml:space="preserve">160 лет со </w:t>
      </w:r>
      <w:r w:rsidRPr="00527167">
        <w:rPr>
          <w:sz w:val="24"/>
          <w:szCs w:val="24"/>
          <w:highlight w:val="yellow"/>
          <w:shd w:val="clear" w:color="auto" w:fill="FFFFFF"/>
        </w:rPr>
        <w:t xml:space="preserve">дня рождения </w:t>
      </w:r>
      <w:proofErr w:type="gramStart"/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 xml:space="preserve">Федора  </w:t>
      </w:r>
      <w:r w:rsidR="00AC76AA"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>Сологуб</w:t>
      </w:r>
      <w:r w:rsidRPr="00527167">
        <w:rPr>
          <w:rStyle w:val="a5"/>
          <w:b w:val="0"/>
          <w:sz w:val="24"/>
          <w:szCs w:val="24"/>
          <w:highlight w:val="yellow"/>
          <w:shd w:val="clear" w:color="auto" w:fill="FFFFFF"/>
        </w:rPr>
        <w:t>а</w:t>
      </w:r>
      <w:proofErr w:type="gramEnd"/>
      <w:r w:rsidR="00AC76AA" w:rsidRPr="00527167">
        <w:rPr>
          <w:sz w:val="24"/>
          <w:szCs w:val="24"/>
          <w:highlight w:val="yellow"/>
          <w:shd w:val="clear" w:color="auto" w:fill="FFFFFF"/>
        </w:rPr>
        <w:t> </w:t>
      </w:r>
    </w:p>
    <w:p w14:paraId="55F1C8F8" w14:textId="77777777" w:rsidR="0049278F" w:rsidRPr="00527167" w:rsidRDefault="0049278F" w:rsidP="009752D6">
      <w:pPr>
        <w:tabs>
          <w:tab w:val="left" w:pos="0"/>
        </w:tabs>
        <w:spacing w:line="276" w:lineRule="auto"/>
        <w:rPr>
          <w:sz w:val="24"/>
          <w:szCs w:val="24"/>
          <w:highlight w:val="yellow"/>
          <w:shd w:val="clear" w:color="auto" w:fill="FFFFFF"/>
        </w:rPr>
      </w:pPr>
      <w:r w:rsidRPr="00527167">
        <w:rPr>
          <w:sz w:val="24"/>
          <w:szCs w:val="24"/>
          <w:highlight w:val="yellow"/>
          <w:shd w:val="clear" w:color="auto" w:fill="FFFFFF"/>
        </w:rPr>
        <w:t>220 лет со дня рождения Федора Тютчева</w:t>
      </w:r>
    </w:p>
    <w:p w14:paraId="37B7B560" w14:textId="77777777" w:rsidR="009E43B5" w:rsidRPr="009752D6" w:rsidRDefault="009E43B5" w:rsidP="009752D6">
      <w:pPr>
        <w:tabs>
          <w:tab w:val="left" w:pos="0"/>
        </w:tabs>
        <w:spacing w:line="276" w:lineRule="auto"/>
        <w:rPr>
          <w:sz w:val="24"/>
          <w:szCs w:val="24"/>
          <w:shd w:val="clear" w:color="auto" w:fill="FFFFFF"/>
        </w:rPr>
      </w:pPr>
      <w:r w:rsidRPr="00527167">
        <w:rPr>
          <w:sz w:val="24"/>
          <w:szCs w:val="24"/>
          <w:highlight w:val="yellow"/>
          <w:shd w:val="clear" w:color="auto" w:fill="FFFFFF"/>
        </w:rPr>
        <w:t>225 лет со дня рождения Антона Дельвига</w:t>
      </w:r>
    </w:p>
    <w:p w14:paraId="1DB5F134" w14:textId="77777777" w:rsidR="009E43B5" w:rsidRPr="009752D6" w:rsidRDefault="009E43B5" w:rsidP="009752D6">
      <w:pPr>
        <w:tabs>
          <w:tab w:val="left" w:pos="0"/>
        </w:tabs>
        <w:spacing w:line="276" w:lineRule="auto"/>
        <w:rPr>
          <w:sz w:val="24"/>
          <w:szCs w:val="24"/>
        </w:rPr>
      </w:pPr>
    </w:p>
    <w:sectPr w:rsidR="009E43B5" w:rsidRPr="009752D6" w:rsidSect="00320B86">
      <w:pgSz w:w="11900" w:h="16838"/>
      <w:pgMar w:top="1440" w:right="985" w:bottom="1440" w:left="1440" w:header="0" w:footer="0" w:gutter="0"/>
      <w:cols w:space="720" w:equalWidth="0">
        <w:col w:w="9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32256AC"/>
    <w:lvl w:ilvl="0" w:tplc="73C025E8">
      <w:start w:val="1"/>
      <w:numFmt w:val="bullet"/>
      <w:lvlText w:val="-"/>
      <w:lvlJc w:val="left"/>
    </w:lvl>
    <w:lvl w:ilvl="1" w:tplc="7706C700">
      <w:numFmt w:val="decimal"/>
      <w:lvlText w:val=""/>
      <w:lvlJc w:val="left"/>
    </w:lvl>
    <w:lvl w:ilvl="2" w:tplc="CD2C8D8C">
      <w:numFmt w:val="decimal"/>
      <w:lvlText w:val=""/>
      <w:lvlJc w:val="left"/>
    </w:lvl>
    <w:lvl w:ilvl="3" w:tplc="D4508178">
      <w:numFmt w:val="decimal"/>
      <w:lvlText w:val=""/>
      <w:lvlJc w:val="left"/>
    </w:lvl>
    <w:lvl w:ilvl="4" w:tplc="62781B3C">
      <w:numFmt w:val="decimal"/>
      <w:lvlText w:val=""/>
      <w:lvlJc w:val="left"/>
    </w:lvl>
    <w:lvl w:ilvl="5" w:tplc="442A71AE">
      <w:numFmt w:val="decimal"/>
      <w:lvlText w:val=""/>
      <w:lvlJc w:val="left"/>
    </w:lvl>
    <w:lvl w:ilvl="6" w:tplc="9C947924">
      <w:numFmt w:val="decimal"/>
      <w:lvlText w:val=""/>
      <w:lvlJc w:val="left"/>
    </w:lvl>
    <w:lvl w:ilvl="7" w:tplc="DE40EBC4">
      <w:numFmt w:val="decimal"/>
      <w:lvlText w:val=""/>
      <w:lvlJc w:val="left"/>
    </w:lvl>
    <w:lvl w:ilvl="8" w:tplc="4D204F0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22AC948"/>
    <w:lvl w:ilvl="0" w:tplc="769A4E7C">
      <w:start w:val="6"/>
      <w:numFmt w:val="decimal"/>
      <w:lvlText w:val="%1."/>
      <w:lvlJc w:val="left"/>
    </w:lvl>
    <w:lvl w:ilvl="1" w:tplc="51B85294">
      <w:numFmt w:val="decimal"/>
      <w:lvlText w:val=""/>
      <w:lvlJc w:val="left"/>
    </w:lvl>
    <w:lvl w:ilvl="2" w:tplc="6D9A2892">
      <w:numFmt w:val="decimal"/>
      <w:lvlText w:val=""/>
      <w:lvlJc w:val="left"/>
    </w:lvl>
    <w:lvl w:ilvl="3" w:tplc="C5CE0E54">
      <w:numFmt w:val="decimal"/>
      <w:lvlText w:val=""/>
      <w:lvlJc w:val="left"/>
    </w:lvl>
    <w:lvl w:ilvl="4" w:tplc="F1168512">
      <w:numFmt w:val="decimal"/>
      <w:lvlText w:val=""/>
      <w:lvlJc w:val="left"/>
    </w:lvl>
    <w:lvl w:ilvl="5" w:tplc="89760EA4">
      <w:numFmt w:val="decimal"/>
      <w:lvlText w:val=""/>
      <w:lvlJc w:val="left"/>
    </w:lvl>
    <w:lvl w:ilvl="6" w:tplc="E7A8A506">
      <w:numFmt w:val="decimal"/>
      <w:lvlText w:val=""/>
      <w:lvlJc w:val="left"/>
    </w:lvl>
    <w:lvl w:ilvl="7" w:tplc="79FA039C">
      <w:numFmt w:val="decimal"/>
      <w:lvlText w:val=""/>
      <w:lvlJc w:val="left"/>
    </w:lvl>
    <w:lvl w:ilvl="8" w:tplc="B8B2391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7C2ABB0E"/>
    <w:lvl w:ilvl="0" w:tplc="AC4A2BE6">
      <w:start w:val="1"/>
      <w:numFmt w:val="decimal"/>
      <w:lvlText w:val="%1."/>
      <w:lvlJc w:val="left"/>
    </w:lvl>
    <w:lvl w:ilvl="1" w:tplc="9E06DEC6">
      <w:numFmt w:val="decimal"/>
      <w:lvlText w:val=""/>
      <w:lvlJc w:val="left"/>
    </w:lvl>
    <w:lvl w:ilvl="2" w:tplc="E1786502">
      <w:numFmt w:val="decimal"/>
      <w:lvlText w:val=""/>
      <w:lvlJc w:val="left"/>
    </w:lvl>
    <w:lvl w:ilvl="3" w:tplc="9DE27D6C">
      <w:numFmt w:val="decimal"/>
      <w:lvlText w:val=""/>
      <w:lvlJc w:val="left"/>
    </w:lvl>
    <w:lvl w:ilvl="4" w:tplc="1FCC5B88">
      <w:numFmt w:val="decimal"/>
      <w:lvlText w:val=""/>
      <w:lvlJc w:val="left"/>
    </w:lvl>
    <w:lvl w:ilvl="5" w:tplc="D4C04BC6">
      <w:numFmt w:val="decimal"/>
      <w:lvlText w:val=""/>
      <w:lvlJc w:val="left"/>
    </w:lvl>
    <w:lvl w:ilvl="6" w:tplc="800CEC2A">
      <w:numFmt w:val="decimal"/>
      <w:lvlText w:val=""/>
      <w:lvlJc w:val="left"/>
    </w:lvl>
    <w:lvl w:ilvl="7" w:tplc="84B23040">
      <w:numFmt w:val="decimal"/>
      <w:lvlText w:val=""/>
      <w:lvlJc w:val="left"/>
    </w:lvl>
    <w:lvl w:ilvl="8" w:tplc="668A230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D1E4BAE2"/>
    <w:lvl w:ilvl="0" w:tplc="2874561A">
      <w:start w:val="1"/>
      <w:numFmt w:val="bullet"/>
      <w:lvlText w:val="-"/>
      <w:lvlJc w:val="left"/>
    </w:lvl>
    <w:lvl w:ilvl="1" w:tplc="A4E6AD84">
      <w:numFmt w:val="decimal"/>
      <w:lvlText w:val=""/>
      <w:lvlJc w:val="left"/>
    </w:lvl>
    <w:lvl w:ilvl="2" w:tplc="2A6A9F5C">
      <w:numFmt w:val="decimal"/>
      <w:lvlText w:val=""/>
      <w:lvlJc w:val="left"/>
    </w:lvl>
    <w:lvl w:ilvl="3" w:tplc="3B0E15D8">
      <w:numFmt w:val="decimal"/>
      <w:lvlText w:val=""/>
      <w:lvlJc w:val="left"/>
    </w:lvl>
    <w:lvl w:ilvl="4" w:tplc="64626AFA">
      <w:numFmt w:val="decimal"/>
      <w:lvlText w:val=""/>
      <w:lvlJc w:val="left"/>
    </w:lvl>
    <w:lvl w:ilvl="5" w:tplc="65CE14A0">
      <w:numFmt w:val="decimal"/>
      <w:lvlText w:val=""/>
      <w:lvlJc w:val="left"/>
    </w:lvl>
    <w:lvl w:ilvl="6" w:tplc="B57A9930">
      <w:numFmt w:val="decimal"/>
      <w:lvlText w:val=""/>
      <w:lvlJc w:val="left"/>
    </w:lvl>
    <w:lvl w:ilvl="7" w:tplc="45DA0794">
      <w:numFmt w:val="decimal"/>
      <w:lvlText w:val=""/>
      <w:lvlJc w:val="left"/>
    </w:lvl>
    <w:lvl w:ilvl="8" w:tplc="3D0A2AEA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89ECACEC"/>
    <w:lvl w:ilvl="0" w:tplc="76EE1740">
      <w:start w:val="1"/>
      <w:numFmt w:val="bullet"/>
      <w:lvlText w:val="-"/>
      <w:lvlJc w:val="left"/>
    </w:lvl>
    <w:lvl w:ilvl="1" w:tplc="628AE258">
      <w:numFmt w:val="decimal"/>
      <w:lvlText w:val=""/>
      <w:lvlJc w:val="left"/>
    </w:lvl>
    <w:lvl w:ilvl="2" w:tplc="E1B226FE">
      <w:numFmt w:val="decimal"/>
      <w:lvlText w:val=""/>
      <w:lvlJc w:val="left"/>
    </w:lvl>
    <w:lvl w:ilvl="3" w:tplc="33B4E8C4">
      <w:numFmt w:val="decimal"/>
      <w:lvlText w:val=""/>
      <w:lvlJc w:val="left"/>
    </w:lvl>
    <w:lvl w:ilvl="4" w:tplc="62D62B0A">
      <w:numFmt w:val="decimal"/>
      <w:lvlText w:val=""/>
      <w:lvlJc w:val="left"/>
    </w:lvl>
    <w:lvl w:ilvl="5" w:tplc="7B722BC2">
      <w:numFmt w:val="decimal"/>
      <w:lvlText w:val=""/>
      <w:lvlJc w:val="left"/>
    </w:lvl>
    <w:lvl w:ilvl="6" w:tplc="1390BED4">
      <w:numFmt w:val="decimal"/>
      <w:lvlText w:val=""/>
      <w:lvlJc w:val="left"/>
    </w:lvl>
    <w:lvl w:ilvl="7" w:tplc="5428DBFC">
      <w:numFmt w:val="decimal"/>
      <w:lvlText w:val=""/>
      <w:lvlJc w:val="left"/>
    </w:lvl>
    <w:lvl w:ilvl="8" w:tplc="DC22B5A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40A42C72"/>
    <w:lvl w:ilvl="0" w:tplc="6FEE9EEC">
      <w:start w:val="4"/>
      <w:numFmt w:val="decimal"/>
      <w:lvlText w:val="%1."/>
      <w:lvlJc w:val="left"/>
    </w:lvl>
    <w:lvl w:ilvl="1" w:tplc="500EB8FE">
      <w:numFmt w:val="decimal"/>
      <w:lvlText w:val=""/>
      <w:lvlJc w:val="left"/>
    </w:lvl>
    <w:lvl w:ilvl="2" w:tplc="588C6B2A">
      <w:numFmt w:val="decimal"/>
      <w:lvlText w:val=""/>
      <w:lvlJc w:val="left"/>
    </w:lvl>
    <w:lvl w:ilvl="3" w:tplc="C8E0AD06">
      <w:numFmt w:val="decimal"/>
      <w:lvlText w:val=""/>
      <w:lvlJc w:val="left"/>
    </w:lvl>
    <w:lvl w:ilvl="4" w:tplc="71041AF2">
      <w:numFmt w:val="decimal"/>
      <w:lvlText w:val=""/>
      <w:lvlJc w:val="left"/>
    </w:lvl>
    <w:lvl w:ilvl="5" w:tplc="0A5CB534">
      <w:numFmt w:val="decimal"/>
      <w:lvlText w:val=""/>
      <w:lvlJc w:val="left"/>
    </w:lvl>
    <w:lvl w:ilvl="6" w:tplc="40E62EEC">
      <w:numFmt w:val="decimal"/>
      <w:lvlText w:val=""/>
      <w:lvlJc w:val="left"/>
    </w:lvl>
    <w:lvl w:ilvl="7" w:tplc="9C6ECA9A">
      <w:numFmt w:val="decimal"/>
      <w:lvlText w:val=""/>
      <w:lvlJc w:val="left"/>
    </w:lvl>
    <w:lvl w:ilvl="8" w:tplc="2E5CF32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FCAE5FE0"/>
    <w:lvl w:ilvl="0" w:tplc="7E027E9A">
      <w:start w:val="3"/>
      <w:numFmt w:val="decimal"/>
      <w:lvlText w:val="%1."/>
      <w:lvlJc w:val="left"/>
    </w:lvl>
    <w:lvl w:ilvl="1" w:tplc="48AA1FDA">
      <w:numFmt w:val="decimal"/>
      <w:lvlText w:val=""/>
      <w:lvlJc w:val="left"/>
    </w:lvl>
    <w:lvl w:ilvl="2" w:tplc="4738BE14">
      <w:numFmt w:val="decimal"/>
      <w:lvlText w:val=""/>
      <w:lvlJc w:val="left"/>
    </w:lvl>
    <w:lvl w:ilvl="3" w:tplc="81F0428E">
      <w:numFmt w:val="decimal"/>
      <w:lvlText w:val=""/>
      <w:lvlJc w:val="left"/>
    </w:lvl>
    <w:lvl w:ilvl="4" w:tplc="ABF667AE">
      <w:numFmt w:val="decimal"/>
      <w:lvlText w:val=""/>
      <w:lvlJc w:val="left"/>
    </w:lvl>
    <w:lvl w:ilvl="5" w:tplc="F03CBB06">
      <w:numFmt w:val="decimal"/>
      <w:lvlText w:val=""/>
      <w:lvlJc w:val="left"/>
    </w:lvl>
    <w:lvl w:ilvl="6" w:tplc="59709B20">
      <w:numFmt w:val="decimal"/>
      <w:lvlText w:val=""/>
      <w:lvlJc w:val="left"/>
    </w:lvl>
    <w:lvl w:ilvl="7" w:tplc="82AA1426">
      <w:numFmt w:val="decimal"/>
      <w:lvlText w:val=""/>
      <w:lvlJc w:val="left"/>
    </w:lvl>
    <w:lvl w:ilvl="8" w:tplc="46B63C7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E214D0F2"/>
    <w:lvl w:ilvl="0" w:tplc="7FFC4AC2">
      <w:start w:val="2"/>
      <w:numFmt w:val="decimal"/>
      <w:lvlText w:val="%1."/>
      <w:lvlJc w:val="left"/>
    </w:lvl>
    <w:lvl w:ilvl="1" w:tplc="547C999E">
      <w:numFmt w:val="decimal"/>
      <w:lvlText w:val=""/>
      <w:lvlJc w:val="left"/>
    </w:lvl>
    <w:lvl w:ilvl="2" w:tplc="C1465022">
      <w:numFmt w:val="decimal"/>
      <w:lvlText w:val=""/>
      <w:lvlJc w:val="left"/>
    </w:lvl>
    <w:lvl w:ilvl="3" w:tplc="B2867484">
      <w:numFmt w:val="decimal"/>
      <w:lvlText w:val=""/>
      <w:lvlJc w:val="left"/>
    </w:lvl>
    <w:lvl w:ilvl="4" w:tplc="72E422D8">
      <w:numFmt w:val="decimal"/>
      <w:lvlText w:val=""/>
      <w:lvlJc w:val="left"/>
    </w:lvl>
    <w:lvl w:ilvl="5" w:tplc="02A4B662">
      <w:numFmt w:val="decimal"/>
      <w:lvlText w:val=""/>
      <w:lvlJc w:val="left"/>
    </w:lvl>
    <w:lvl w:ilvl="6" w:tplc="8188BD34">
      <w:numFmt w:val="decimal"/>
      <w:lvlText w:val=""/>
      <w:lvlJc w:val="left"/>
    </w:lvl>
    <w:lvl w:ilvl="7" w:tplc="0194FADE">
      <w:numFmt w:val="decimal"/>
      <w:lvlText w:val=""/>
      <w:lvlJc w:val="left"/>
    </w:lvl>
    <w:lvl w:ilvl="8" w:tplc="B0727B42">
      <w:numFmt w:val="decimal"/>
      <w:lvlText w:val=""/>
      <w:lvlJc w:val="left"/>
    </w:lvl>
  </w:abstractNum>
  <w:abstractNum w:abstractNumId="8" w15:restartNumberingAfterBreak="0">
    <w:nsid w:val="08F55FE5"/>
    <w:multiLevelType w:val="multilevel"/>
    <w:tmpl w:val="43F0E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776DF"/>
    <w:multiLevelType w:val="multilevel"/>
    <w:tmpl w:val="42344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17FAA"/>
    <w:multiLevelType w:val="multilevel"/>
    <w:tmpl w:val="FE745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1376A"/>
    <w:multiLevelType w:val="hybridMultilevel"/>
    <w:tmpl w:val="3E3E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17CB"/>
    <w:multiLevelType w:val="multilevel"/>
    <w:tmpl w:val="E20C8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30FBD"/>
    <w:multiLevelType w:val="hybridMultilevel"/>
    <w:tmpl w:val="902E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6BC3"/>
    <w:multiLevelType w:val="multilevel"/>
    <w:tmpl w:val="B3462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224E3"/>
    <w:multiLevelType w:val="multilevel"/>
    <w:tmpl w:val="C7F20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C00B5"/>
    <w:multiLevelType w:val="multilevel"/>
    <w:tmpl w:val="81727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E0EF5"/>
    <w:multiLevelType w:val="multilevel"/>
    <w:tmpl w:val="06D2F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C0B15"/>
    <w:multiLevelType w:val="multilevel"/>
    <w:tmpl w:val="A668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B5156"/>
    <w:multiLevelType w:val="multilevel"/>
    <w:tmpl w:val="535EA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0576A"/>
    <w:multiLevelType w:val="multilevel"/>
    <w:tmpl w:val="78FE4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217204"/>
    <w:multiLevelType w:val="hybridMultilevel"/>
    <w:tmpl w:val="9394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150D6"/>
    <w:multiLevelType w:val="hybridMultilevel"/>
    <w:tmpl w:val="8898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1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20"/>
  </w:num>
  <w:num w:numId="15">
    <w:abstractNumId w:val="15"/>
  </w:num>
  <w:num w:numId="16">
    <w:abstractNumId w:val="16"/>
  </w:num>
  <w:num w:numId="17">
    <w:abstractNumId w:val="8"/>
  </w:num>
  <w:num w:numId="18">
    <w:abstractNumId w:val="19"/>
  </w:num>
  <w:num w:numId="19">
    <w:abstractNumId w:val="14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EE"/>
    <w:rsid w:val="0000415B"/>
    <w:rsid w:val="00073455"/>
    <w:rsid w:val="00100088"/>
    <w:rsid w:val="00153AC6"/>
    <w:rsid w:val="001918CF"/>
    <w:rsid w:val="001B279F"/>
    <w:rsid w:val="00265C2B"/>
    <w:rsid w:val="00283407"/>
    <w:rsid w:val="002F1D0D"/>
    <w:rsid w:val="00313826"/>
    <w:rsid w:val="00320B86"/>
    <w:rsid w:val="00324BEA"/>
    <w:rsid w:val="0033717D"/>
    <w:rsid w:val="00351684"/>
    <w:rsid w:val="003757E1"/>
    <w:rsid w:val="003859B7"/>
    <w:rsid w:val="003C7724"/>
    <w:rsid w:val="003C7AAF"/>
    <w:rsid w:val="003E2CFB"/>
    <w:rsid w:val="003F3C96"/>
    <w:rsid w:val="00430256"/>
    <w:rsid w:val="0047182F"/>
    <w:rsid w:val="0049278F"/>
    <w:rsid w:val="004B5FF5"/>
    <w:rsid w:val="004C4516"/>
    <w:rsid w:val="004D441E"/>
    <w:rsid w:val="00503B66"/>
    <w:rsid w:val="005112B2"/>
    <w:rsid w:val="00527167"/>
    <w:rsid w:val="005C2181"/>
    <w:rsid w:val="005E3319"/>
    <w:rsid w:val="00604AA9"/>
    <w:rsid w:val="00614704"/>
    <w:rsid w:val="00617537"/>
    <w:rsid w:val="0063552D"/>
    <w:rsid w:val="006653BF"/>
    <w:rsid w:val="00682191"/>
    <w:rsid w:val="00687BC0"/>
    <w:rsid w:val="006A353C"/>
    <w:rsid w:val="00776C38"/>
    <w:rsid w:val="00786FFB"/>
    <w:rsid w:val="008403EE"/>
    <w:rsid w:val="00846886"/>
    <w:rsid w:val="0089386D"/>
    <w:rsid w:val="008B36CC"/>
    <w:rsid w:val="008E7271"/>
    <w:rsid w:val="009128B7"/>
    <w:rsid w:val="00915C2E"/>
    <w:rsid w:val="009272E1"/>
    <w:rsid w:val="00930E88"/>
    <w:rsid w:val="0097349A"/>
    <w:rsid w:val="009752D6"/>
    <w:rsid w:val="009B31CB"/>
    <w:rsid w:val="009E43B5"/>
    <w:rsid w:val="00A7152C"/>
    <w:rsid w:val="00AC76AA"/>
    <w:rsid w:val="00AD44A3"/>
    <w:rsid w:val="00B0097C"/>
    <w:rsid w:val="00B116A0"/>
    <w:rsid w:val="00B954EE"/>
    <w:rsid w:val="00B95628"/>
    <w:rsid w:val="00BA1369"/>
    <w:rsid w:val="00BE6A58"/>
    <w:rsid w:val="00BF58FC"/>
    <w:rsid w:val="00C13532"/>
    <w:rsid w:val="00C30B23"/>
    <w:rsid w:val="00C3529C"/>
    <w:rsid w:val="00CA75C4"/>
    <w:rsid w:val="00CB01FD"/>
    <w:rsid w:val="00D41F3D"/>
    <w:rsid w:val="00D5179D"/>
    <w:rsid w:val="00DD53D6"/>
    <w:rsid w:val="00E23542"/>
    <w:rsid w:val="00E47526"/>
    <w:rsid w:val="00E5764C"/>
    <w:rsid w:val="00E8699C"/>
    <w:rsid w:val="00F00C7B"/>
    <w:rsid w:val="00F63D2A"/>
    <w:rsid w:val="00F829A2"/>
    <w:rsid w:val="00FD3A6D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38F"/>
  <w15:docId w15:val="{23A569BD-3F80-42CA-80E3-573B594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4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604AA9"/>
    <w:rPr>
      <w:b/>
      <w:bCs/>
    </w:rPr>
  </w:style>
  <w:style w:type="paragraph" w:styleId="a6">
    <w:name w:val="List Paragraph"/>
    <w:basedOn w:val="a"/>
    <w:uiPriority w:val="34"/>
    <w:qFormat/>
    <w:rsid w:val="00E475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2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8dx1REWFyBK4JU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2024-02-14T01:40:00Z</cp:lastPrinted>
  <dcterms:created xsi:type="dcterms:W3CDTF">2024-02-13T14:53:00Z</dcterms:created>
  <dcterms:modified xsi:type="dcterms:W3CDTF">2024-02-14T01:40:00Z</dcterms:modified>
</cp:coreProperties>
</file>